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9C39" w14:textId="77777777" w:rsidR="002A4F89" w:rsidRDefault="002A4F89">
      <w:pPr>
        <w:jc w:val="center"/>
        <w:rPr>
          <w:rFonts w:ascii="Candara" w:eastAsia="Cambria" w:hAnsi="Candara" w:cstheme="majorHAnsi"/>
          <w:b/>
          <w:bCs/>
          <w:sz w:val="48"/>
          <w:szCs w:val="48"/>
        </w:rPr>
      </w:pPr>
    </w:p>
    <w:p w14:paraId="2F04691B" w14:textId="77777777" w:rsidR="002A4F89" w:rsidRDefault="002A4F89">
      <w:pPr>
        <w:jc w:val="center"/>
        <w:rPr>
          <w:rFonts w:ascii="Candara" w:eastAsia="Cambria" w:hAnsi="Candara" w:cstheme="majorHAnsi"/>
          <w:b/>
          <w:bCs/>
          <w:sz w:val="48"/>
          <w:szCs w:val="48"/>
        </w:rPr>
      </w:pPr>
    </w:p>
    <w:p w14:paraId="758A30BE" w14:textId="77777777" w:rsidR="002A4F89" w:rsidRDefault="002A4F89">
      <w:pPr>
        <w:jc w:val="center"/>
        <w:rPr>
          <w:rFonts w:ascii="Candara" w:eastAsia="Cambria" w:hAnsi="Candara" w:cstheme="majorHAnsi"/>
          <w:b/>
          <w:bCs/>
          <w:sz w:val="48"/>
          <w:szCs w:val="48"/>
        </w:rPr>
      </w:pPr>
    </w:p>
    <w:p w14:paraId="1205C9FE" w14:textId="277D15F2" w:rsidR="00E628BC" w:rsidRDefault="000655DC">
      <w:pPr>
        <w:jc w:val="center"/>
        <w:rPr>
          <w:rFonts w:ascii="Candara" w:eastAsia="Cambria" w:hAnsi="Candara" w:cstheme="majorHAnsi"/>
          <w:b/>
          <w:bCs/>
          <w:sz w:val="48"/>
          <w:szCs w:val="48"/>
        </w:rPr>
      </w:pPr>
      <w:r w:rsidRPr="002A4F89">
        <w:rPr>
          <w:rFonts w:ascii="Candara" w:eastAsia="Cambria" w:hAnsi="Candara" w:cstheme="majorHAnsi"/>
          <w:b/>
          <w:bCs/>
          <w:sz w:val="48"/>
          <w:szCs w:val="48"/>
        </w:rPr>
        <w:t>The Art of Serenity: Peace of Mind</w:t>
      </w:r>
    </w:p>
    <w:p w14:paraId="04BFBA09" w14:textId="77777777" w:rsidR="009B40E7" w:rsidRPr="002A4F89" w:rsidRDefault="009B40E7">
      <w:pPr>
        <w:jc w:val="center"/>
        <w:rPr>
          <w:rFonts w:ascii="Candara" w:eastAsia="Cambria" w:hAnsi="Candara" w:cstheme="majorHAnsi"/>
          <w:b/>
          <w:bCs/>
          <w:sz w:val="48"/>
          <w:szCs w:val="48"/>
        </w:rPr>
      </w:pPr>
    </w:p>
    <w:p w14:paraId="0322DB69" w14:textId="77777777" w:rsidR="00E628BC" w:rsidRPr="002A4F89" w:rsidRDefault="000655DC">
      <w:pPr>
        <w:jc w:val="center"/>
        <w:rPr>
          <w:rFonts w:asciiTheme="majorHAnsi" w:eastAsia="Cambria" w:hAnsiTheme="majorHAnsi" w:cstheme="majorHAnsi"/>
        </w:rPr>
      </w:pPr>
      <w:r w:rsidRPr="002A4F89">
        <w:rPr>
          <w:rFonts w:asciiTheme="majorHAnsi" w:eastAsia="Cambria" w:hAnsiTheme="majorHAnsi" w:cstheme="majorHAnsi"/>
          <w:noProof/>
        </w:rPr>
        <w:drawing>
          <wp:inline distT="114300" distB="114300" distL="114300" distR="114300" wp14:anchorId="1B5BC4E7" wp14:editId="2A9DA338">
            <wp:extent cx="3209925" cy="2152213"/>
            <wp:effectExtent l="0" t="0" r="0" b="0"/>
            <wp:docPr id="1" name="image1.jpg" descr="Image result for peace of mind"/>
            <wp:cNvGraphicFramePr/>
            <a:graphic xmlns:a="http://schemas.openxmlformats.org/drawingml/2006/main">
              <a:graphicData uri="http://schemas.openxmlformats.org/drawingml/2006/picture">
                <pic:pic xmlns:pic="http://schemas.openxmlformats.org/drawingml/2006/picture">
                  <pic:nvPicPr>
                    <pic:cNvPr id="0" name="image1.jpg" descr="Image result for peace of mind"/>
                    <pic:cNvPicPr preferRelativeResize="0"/>
                  </pic:nvPicPr>
                  <pic:blipFill>
                    <a:blip r:embed="rId7"/>
                    <a:srcRect/>
                    <a:stretch>
                      <a:fillRect/>
                    </a:stretch>
                  </pic:blipFill>
                  <pic:spPr>
                    <a:xfrm>
                      <a:off x="0" y="0"/>
                      <a:ext cx="3209925" cy="2152213"/>
                    </a:xfrm>
                    <a:prstGeom prst="rect">
                      <a:avLst/>
                    </a:prstGeom>
                    <a:ln/>
                  </pic:spPr>
                </pic:pic>
              </a:graphicData>
            </a:graphic>
          </wp:inline>
        </w:drawing>
      </w:r>
    </w:p>
    <w:p w14:paraId="6B47FF38" w14:textId="77777777"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#1</w:t>
      </w:r>
    </w:p>
    <w:p w14:paraId="07A534EF" w14:textId="0444C5A6" w:rsidR="002A4F89" w:rsidRDefault="000655DC">
      <w:pPr>
        <w:rPr>
          <w:rFonts w:asciiTheme="majorHAnsi" w:eastAsia="Cambria" w:hAnsiTheme="majorHAnsi" w:cstheme="majorHAnsi"/>
          <w:b/>
        </w:rPr>
      </w:pPr>
      <w:r w:rsidRPr="002A4F89">
        <w:rPr>
          <w:rFonts w:asciiTheme="majorHAnsi" w:eastAsia="Cambria" w:hAnsiTheme="majorHAnsi" w:cstheme="majorHAnsi"/>
          <w:b/>
        </w:rPr>
        <w:t>Question:        If you had to make a choice between</w:t>
      </w:r>
      <w:r w:rsidRPr="002A4F89">
        <w:rPr>
          <w:rFonts w:asciiTheme="majorHAnsi" w:eastAsia="Cambria" w:hAnsiTheme="majorHAnsi" w:cstheme="majorHAnsi"/>
          <w:b/>
        </w:rPr>
        <w:t xml:space="preserve"> </w:t>
      </w:r>
      <w:r w:rsidR="002A4F89">
        <w:rPr>
          <w:rFonts w:asciiTheme="majorHAnsi" w:eastAsia="Cambria" w:hAnsiTheme="majorHAnsi" w:cstheme="majorHAnsi"/>
          <w:b/>
        </w:rPr>
        <w:t>two things, which would you choose?</w:t>
      </w:r>
    </w:p>
    <w:p w14:paraId="62EAF936" w14:textId="5D5F2E72" w:rsidR="002A4F89" w:rsidRDefault="002A4F89" w:rsidP="002A4F89">
      <w:pPr>
        <w:pStyle w:val="ListParagraph"/>
        <w:numPr>
          <w:ilvl w:val="0"/>
          <w:numId w:val="4"/>
        </w:numPr>
        <w:rPr>
          <w:rFonts w:asciiTheme="majorHAnsi" w:eastAsia="Cambria" w:hAnsiTheme="majorHAnsi" w:cstheme="majorHAnsi"/>
          <w:b/>
        </w:rPr>
      </w:pPr>
      <w:r>
        <w:rPr>
          <w:rFonts w:asciiTheme="majorHAnsi" w:eastAsia="Cambria" w:hAnsiTheme="majorHAnsi" w:cstheme="majorHAnsi"/>
          <w:b/>
        </w:rPr>
        <w:t>You would be</w:t>
      </w:r>
      <w:r w:rsidR="000655DC" w:rsidRPr="002A4F89">
        <w:rPr>
          <w:rFonts w:asciiTheme="majorHAnsi" w:eastAsia="Cambria" w:hAnsiTheme="majorHAnsi" w:cstheme="majorHAnsi"/>
          <w:b/>
        </w:rPr>
        <w:t xml:space="preserve"> very wealthy</w:t>
      </w:r>
      <w:r w:rsidRPr="002A4F89">
        <w:rPr>
          <w:rFonts w:asciiTheme="majorHAnsi" w:eastAsia="Cambria" w:hAnsiTheme="majorHAnsi" w:cstheme="majorHAnsi"/>
          <w:b/>
        </w:rPr>
        <w:t xml:space="preserve"> and</w:t>
      </w:r>
      <w:r w:rsidR="000655DC" w:rsidRPr="002A4F89">
        <w:rPr>
          <w:rFonts w:asciiTheme="majorHAnsi" w:eastAsia="Cambria" w:hAnsiTheme="majorHAnsi" w:cstheme="majorHAnsi"/>
          <w:b/>
        </w:rPr>
        <w:t xml:space="preserve"> successful</w:t>
      </w:r>
      <w:r w:rsidRPr="002A4F89">
        <w:rPr>
          <w:rFonts w:asciiTheme="majorHAnsi" w:eastAsia="Cambria" w:hAnsiTheme="majorHAnsi" w:cstheme="majorHAnsi"/>
          <w:b/>
        </w:rPr>
        <w:t>,</w:t>
      </w:r>
      <w:r w:rsidR="000655DC" w:rsidRPr="002A4F89">
        <w:rPr>
          <w:rFonts w:asciiTheme="majorHAnsi" w:eastAsia="Cambria" w:hAnsiTheme="majorHAnsi" w:cstheme="majorHAnsi"/>
          <w:b/>
        </w:rPr>
        <w:t xml:space="preserve"> but </w:t>
      </w:r>
      <w:r w:rsidR="000655DC" w:rsidRPr="002A4F89">
        <w:rPr>
          <w:rFonts w:asciiTheme="majorHAnsi" w:eastAsia="Cambria" w:hAnsiTheme="majorHAnsi" w:cstheme="majorHAnsi"/>
          <w:b/>
        </w:rPr>
        <w:t>lack</w:t>
      </w:r>
      <w:r w:rsidR="000655DC" w:rsidRPr="002A4F89">
        <w:rPr>
          <w:rFonts w:asciiTheme="majorHAnsi" w:eastAsia="Cambria" w:hAnsiTheme="majorHAnsi" w:cstheme="majorHAnsi"/>
          <w:b/>
        </w:rPr>
        <w:t xml:space="preserve"> peace of mind</w:t>
      </w:r>
      <w:r>
        <w:rPr>
          <w:rFonts w:asciiTheme="majorHAnsi" w:eastAsia="Cambria" w:hAnsiTheme="majorHAnsi" w:cstheme="majorHAnsi"/>
          <w:b/>
        </w:rPr>
        <w:t>.</w:t>
      </w:r>
    </w:p>
    <w:p w14:paraId="3E2B40EB" w14:textId="2785ADA6" w:rsidR="00E628BC" w:rsidRPr="002A4F89" w:rsidRDefault="002A4F89" w:rsidP="002A4F89">
      <w:pPr>
        <w:pStyle w:val="ListParagraph"/>
        <w:numPr>
          <w:ilvl w:val="0"/>
          <w:numId w:val="4"/>
        </w:numPr>
        <w:rPr>
          <w:rFonts w:asciiTheme="majorHAnsi" w:eastAsia="Cambria" w:hAnsiTheme="majorHAnsi" w:cstheme="majorHAnsi"/>
          <w:color w:val="2C2D30"/>
          <w:highlight w:val="white"/>
        </w:rPr>
      </w:pPr>
      <w:r w:rsidRPr="002A4F89">
        <w:rPr>
          <w:rFonts w:asciiTheme="majorHAnsi" w:eastAsia="Cambria" w:hAnsiTheme="majorHAnsi" w:cstheme="majorHAnsi"/>
          <w:b/>
        </w:rPr>
        <w:t xml:space="preserve">You would have </w:t>
      </w:r>
      <w:r w:rsidR="000655DC" w:rsidRPr="002A4F89">
        <w:rPr>
          <w:rFonts w:asciiTheme="majorHAnsi" w:eastAsia="Cambria" w:hAnsiTheme="majorHAnsi" w:cstheme="majorHAnsi"/>
          <w:b/>
        </w:rPr>
        <w:t>peace of mind and serenity</w:t>
      </w:r>
      <w:r w:rsidRPr="002A4F89">
        <w:rPr>
          <w:rFonts w:asciiTheme="majorHAnsi" w:eastAsia="Cambria" w:hAnsiTheme="majorHAnsi" w:cstheme="majorHAnsi"/>
          <w:b/>
        </w:rPr>
        <w:t>,</w:t>
      </w:r>
      <w:r w:rsidR="000655DC" w:rsidRPr="002A4F89">
        <w:rPr>
          <w:rFonts w:asciiTheme="majorHAnsi" w:eastAsia="Cambria" w:hAnsiTheme="majorHAnsi" w:cstheme="majorHAnsi"/>
          <w:b/>
        </w:rPr>
        <w:t xml:space="preserve"> </w:t>
      </w:r>
      <w:r w:rsidRPr="002A4F89">
        <w:rPr>
          <w:rFonts w:asciiTheme="majorHAnsi" w:eastAsia="Cambria" w:hAnsiTheme="majorHAnsi" w:cstheme="majorHAnsi"/>
          <w:b/>
        </w:rPr>
        <w:t>but not enjoy</w:t>
      </w:r>
      <w:r w:rsidR="000655DC" w:rsidRPr="002A4F89">
        <w:rPr>
          <w:rFonts w:asciiTheme="majorHAnsi" w:eastAsia="Cambria" w:hAnsiTheme="majorHAnsi" w:cstheme="majorHAnsi"/>
          <w:b/>
        </w:rPr>
        <w:t xml:space="preserve"> wealth </w:t>
      </w:r>
      <w:r w:rsidRPr="002A4F89">
        <w:rPr>
          <w:rFonts w:asciiTheme="majorHAnsi" w:eastAsia="Cambria" w:hAnsiTheme="majorHAnsi" w:cstheme="majorHAnsi"/>
          <w:b/>
        </w:rPr>
        <w:t>or</w:t>
      </w:r>
      <w:r w:rsidR="000655DC" w:rsidRPr="002A4F89">
        <w:rPr>
          <w:rFonts w:asciiTheme="majorHAnsi" w:eastAsia="Cambria" w:hAnsiTheme="majorHAnsi" w:cstheme="majorHAnsi"/>
          <w:b/>
        </w:rPr>
        <w:t xml:space="preserve"> success</w:t>
      </w:r>
      <w:r>
        <w:rPr>
          <w:rFonts w:asciiTheme="majorHAnsi" w:eastAsia="Cambria" w:hAnsiTheme="majorHAnsi" w:cstheme="majorHAnsi"/>
          <w:b/>
        </w:rPr>
        <w:t>.</w:t>
      </w:r>
    </w:p>
    <w:p w14:paraId="1C66467F" w14:textId="0ECBB312" w:rsidR="00E628BC" w:rsidRDefault="000655DC">
      <w:pPr>
        <w:rPr>
          <w:rFonts w:asciiTheme="majorHAnsi" w:eastAsia="Cambria" w:hAnsiTheme="majorHAnsi" w:cstheme="majorHAnsi"/>
          <w:b/>
        </w:rPr>
      </w:pPr>
      <w:r w:rsidRPr="002A4F89">
        <w:rPr>
          <w:rFonts w:asciiTheme="majorHAnsi" w:eastAsia="Cambria" w:hAnsiTheme="majorHAnsi" w:cstheme="majorHAnsi"/>
          <w:b/>
        </w:rPr>
        <w:t>#2</w:t>
      </w:r>
    </w:p>
    <w:p w14:paraId="2ACBF977" w14:textId="7DD70C9F" w:rsidR="002A4F89" w:rsidRPr="002A4F89" w:rsidRDefault="002A4F89" w:rsidP="002A4F89">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97CDCF5" wp14:editId="31911FC8">
                <wp:simplePos x="0" y="0"/>
                <wp:positionH relativeFrom="margin">
                  <wp:align>left</wp:align>
                </wp:positionH>
                <wp:positionV relativeFrom="paragraph">
                  <wp:posOffset>220980</wp:posOffset>
                </wp:positionV>
                <wp:extent cx="5972175" cy="24955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95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93E985" w14:textId="60072EDE" w:rsidR="002A4F89" w:rsidRPr="002A4F89" w:rsidRDefault="002A4F89" w:rsidP="009B40E7">
                            <w:pPr>
                              <w:rPr>
                                <w:rFonts w:asciiTheme="majorHAnsi" w:eastAsia="Cambria" w:hAnsiTheme="majorHAnsi" w:cstheme="majorHAnsi"/>
                              </w:rPr>
                            </w:pPr>
                            <w:r w:rsidRPr="002A4F89">
                              <w:rPr>
                                <w:rFonts w:asciiTheme="majorHAnsi" w:eastAsia="Cambria" w:hAnsiTheme="majorHAnsi" w:cstheme="majorHAnsi"/>
                              </w:rPr>
                              <w:t xml:space="preserve">Yaakov was on the way to meet his brother, Esav. He did not know how the encounter </w:t>
                            </w:r>
                            <w:r w:rsidR="009B40E7">
                              <w:rPr>
                                <w:rFonts w:asciiTheme="majorHAnsi" w:eastAsia="Cambria" w:hAnsiTheme="majorHAnsi" w:cstheme="majorHAnsi"/>
                              </w:rPr>
                              <w:t>would play out</w:t>
                            </w:r>
                            <w:r w:rsidRPr="002A4F89">
                              <w:rPr>
                                <w:rFonts w:asciiTheme="majorHAnsi" w:eastAsia="Cambria" w:hAnsiTheme="majorHAnsi" w:cstheme="majorHAnsi"/>
                              </w:rPr>
                              <w:t xml:space="preserve"> - anything between war and peace was possible.</w:t>
                            </w:r>
                            <w:r w:rsidR="009B40E7">
                              <w:rPr>
                                <w:rFonts w:asciiTheme="majorHAnsi" w:eastAsia="Cambria" w:hAnsiTheme="majorHAnsi" w:cstheme="majorHAnsi"/>
                              </w:rPr>
                              <w:t xml:space="preserve"> </w:t>
                            </w:r>
                            <w:r w:rsidRPr="002A4F89">
                              <w:rPr>
                                <w:rFonts w:asciiTheme="majorHAnsi" w:eastAsia="Cambria" w:hAnsiTheme="majorHAnsi" w:cstheme="majorHAnsi"/>
                              </w:rPr>
                              <w:t>Right before the meeting, Yaakov sen</w:t>
                            </w:r>
                            <w:r w:rsidR="009B40E7">
                              <w:rPr>
                                <w:rFonts w:asciiTheme="majorHAnsi" w:eastAsia="Cambria" w:hAnsiTheme="majorHAnsi" w:cstheme="majorHAnsi"/>
                              </w:rPr>
                              <w:t>t</w:t>
                            </w:r>
                            <w:r w:rsidRPr="002A4F89">
                              <w:rPr>
                                <w:rFonts w:asciiTheme="majorHAnsi" w:eastAsia="Cambria" w:hAnsiTheme="majorHAnsi" w:cstheme="majorHAnsi"/>
                              </w:rPr>
                              <w:t xml:space="preserve"> gifts to appease hi</w:t>
                            </w:r>
                            <w:r w:rsidR="009B40E7">
                              <w:rPr>
                                <w:rFonts w:asciiTheme="majorHAnsi" w:eastAsia="Cambria" w:hAnsiTheme="majorHAnsi" w:cstheme="majorHAnsi"/>
                              </w:rPr>
                              <w:t>s brother</w:t>
                            </w:r>
                            <w:r w:rsidRPr="002A4F89">
                              <w:rPr>
                                <w:rFonts w:asciiTheme="majorHAnsi" w:eastAsia="Cambria" w:hAnsiTheme="majorHAnsi" w:cstheme="majorHAnsi"/>
                              </w:rPr>
                              <w:t>. Esav, upon seeing the gifts that Yaakov had sent</w:t>
                            </w:r>
                            <w:r w:rsidR="009B40E7">
                              <w:rPr>
                                <w:rFonts w:asciiTheme="majorHAnsi" w:eastAsia="Cambria" w:hAnsiTheme="majorHAnsi" w:cstheme="majorHAnsi"/>
                              </w:rPr>
                              <w:t>,</w:t>
                            </w:r>
                            <w:r w:rsidRPr="002A4F89">
                              <w:rPr>
                                <w:rFonts w:asciiTheme="majorHAnsi" w:eastAsia="Cambria" w:hAnsiTheme="majorHAnsi" w:cstheme="majorHAnsi"/>
                              </w:rPr>
                              <w:t xml:space="preserve"> asked</w:t>
                            </w:r>
                            <w:r w:rsidR="009B40E7">
                              <w:rPr>
                                <w:rFonts w:asciiTheme="majorHAnsi" w:eastAsia="Cambria" w:hAnsiTheme="majorHAnsi" w:cstheme="majorHAnsi"/>
                              </w:rPr>
                              <w:t>, “W</w:t>
                            </w:r>
                            <w:r w:rsidRPr="002A4F89">
                              <w:rPr>
                                <w:rFonts w:asciiTheme="majorHAnsi" w:eastAsia="Cambria" w:hAnsiTheme="majorHAnsi" w:cstheme="majorHAnsi"/>
                              </w:rPr>
                              <w:t>ho is so worthy in your eyes to deserve such a gift</w:t>
                            </w:r>
                            <w:r w:rsidR="009B40E7">
                              <w:rPr>
                                <w:rFonts w:asciiTheme="majorHAnsi" w:eastAsia="Cambria" w:hAnsiTheme="majorHAnsi" w:cstheme="majorHAnsi"/>
                              </w:rPr>
                              <w:t>?”</w:t>
                            </w:r>
                            <w:r w:rsidRPr="002A4F89">
                              <w:rPr>
                                <w:rFonts w:asciiTheme="majorHAnsi" w:eastAsia="Cambria" w:hAnsiTheme="majorHAnsi" w:cstheme="majorHAnsi"/>
                              </w:rPr>
                              <w:t xml:space="preserve"> Yaakov answered</w:t>
                            </w:r>
                            <w:r w:rsidR="009B40E7">
                              <w:rPr>
                                <w:rFonts w:asciiTheme="majorHAnsi" w:eastAsia="Cambria" w:hAnsiTheme="majorHAnsi" w:cstheme="majorHAnsi"/>
                              </w:rPr>
                              <w:t>, “</w:t>
                            </w:r>
                            <w:r w:rsidRPr="002A4F89">
                              <w:rPr>
                                <w:rFonts w:asciiTheme="majorHAnsi" w:eastAsia="Cambria" w:hAnsiTheme="majorHAnsi" w:cstheme="majorHAnsi"/>
                              </w:rPr>
                              <w:t>I sent it to you to find favor in your eyes.</w:t>
                            </w:r>
                            <w:r w:rsidR="009B40E7">
                              <w:rPr>
                                <w:rFonts w:asciiTheme="majorHAnsi" w:eastAsia="Cambria" w:hAnsiTheme="majorHAnsi" w:cstheme="majorHAnsi"/>
                              </w:rPr>
                              <w:t>”</w:t>
                            </w:r>
                          </w:p>
                          <w:p w14:paraId="28725FD2" w14:textId="77777777" w:rsidR="002A4F89" w:rsidRPr="002A4F89" w:rsidRDefault="002A4F89" w:rsidP="002A4F89">
                            <w:pPr>
                              <w:rPr>
                                <w:rFonts w:asciiTheme="majorHAnsi" w:eastAsia="Cambria" w:hAnsiTheme="majorHAnsi" w:cstheme="majorHAnsi"/>
                              </w:rPr>
                            </w:pPr>
                          </w:p>
                          <w:p w14:paraId="46D2C039"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Torah, Bereishis 33:8-9, 11</w:t>
                            </w:r>
                          </w:p>
                          <w:p w14:paraId="1E2528BF" w14:textId="0E9DDE62"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And Esav said, ‘I have much, my brother; let what you have remain yours.’ … but Yaakov replied ‘G-d has been kind to me, and I have everything,’ and he persisted and Esav took.</w:t>
                            </w:r>
                          </w:p>
                          <w:p w14:paraId="1298D94B" w14:textId="77777777" w:rsidR="002A4F89" w:rsidRPr="002A4F89" w:rsidRDefault="002A4F89" w:rsidP="002A4F89">
                            <w:pPr>
                              <w:rPr>
                                <w:rFonts w:asciiTheme="majorHAnsi" w:eastAsia="Cambria" w:hAnsiTheme="majorHAnsi" w:cstheme="majorHAnsi"/>
                              </w:rPr>
                            </w:pPr>
                          </w:p>
                          <w:p w14:paraId="0CD4C4AD"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Kli Yakar (commentary on Torah)</w:t>
                            </w:r>
                          </w:p>
                          <w:p w14:paraId="5989DDB0"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Esav claimed to have much. Those who are bent on physical and materialistic pleasures never feel they have it all.</w:t>
                            </w:r>
                          </w:p>
                          <w:p w14:paraId="2F99A6C8" w14:textId="0C597A08" w:rsidR="002A4F89" w:rsidRDefault="002A4F89" w:rsidP="002A4F8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CDCF5" id="_x0000_t202" coordsize="21600,21600" o:spt="202" path="m,l,21600r21600,l21600,xe">
                <v:stroke joinstyle="miter"/>
                <v:path gradientshapeok="t" o:connecttype="rect"/>
              </v:shapetype>
              <v:shape id="Text Box 2" o:spid="_x0000_s1026" type="#_x0000_t202" style="position:absolute;margin-left:0;margin-top:17.4pt;width:470.25pt;height:1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" fillcolor="#d8d8d8 [2732]" strokeweight=".5pt">
                <v:textbox>
                  <w:txbxContent>
                    <w:p w14:paraId="3F93E985" w14:textId="60072EDE" w:rsidR="002A4F89" w:rsidRPr="002A4F89" w:rsidRDefault="002A4F89" w:rsidP="009B40E7">
                      <w:pPr>
                        <w:rPr>
                          <w:rFonts w:asciiTheme="majorHAnsi" w:eastAsia="Cambria" w:hAnsiTheme="majorHAnsi" w:cstheme="majorHAnsi"/>
                        </w:rPr>
                      </w:pPr>
                      <w:r w:rsidRPr="002A4F89">
                        <w:rPr>
                          <w:rFonts w:asciiTheme="majorHAnsi" w:eastAsia="Cambria" w:hAnsiTheme="majorHAnsi" w:cstheme="majorHAnsi"/>
                        </w:rPr>
                        <w:t xml:space="preserve">Yaakov was on the way to meet his brother, Esav. He did not know how the encounter </w:t>
                      </w:r>
                      <w:r w:rsidR="009B40E7">
                        <w:rPr>
                          <w:rFonts w:asciiTheme="majorHAnsi" w:eastAsia="Cambria" w:hAnsiTheme="majorHAnsi" w:cstheme="majorHAnsi"/>
                        </w:rPr>
                        <w:t>would play out</w:t>
                      </w:r>
                      <w:r w:rsidRPr="002A4F89">
                        <w:rPr>
                          <w:rFonts w:asciiTheme="majorHAnsi" w:eastAsia="Cambria" w:hAnsiTheme="majorHAnsi" w:cstheme="majorHAnsi"/>
                        </w:rPr>
                        <w:t xml:space="preserve"> - anything between war and peace was possible.</w:t>
                      </w:r>
                      <w:r w:rsidR="009B40E7">
                        <w:rPr>
                          <w:rFonts w:asciiTheme="majorHAnsi" w:eastAsia="Cambria" w:hAnsiTheme="majorHAnsi" w:cstheme="majorHAnsi"/>
                        </w:rPr>
                        <w:t xml:space="preserve"> </w:t>
                      </w:r>
                      <w:r w:rsidRPr="002A4F89">
                        <w:rPr>
                          <w:rFonts w:asciiTheme="majorHAnsi" w:eastAsia="Cambria" w:hAnsiTheme="majorHAnsi" w:cstheme="majorHAnsi"/>
                        </w:rPr>
                        <w:t>Right before the meeting, Yaakov sen</w:t>
                      </w:r>
                      <w:r w:rsidR="009B40E7">
                        <w:rPr>
                          <w:rFonts w:asciiTheme="majorHAnsi" w:eastAsia="Cambria" w:hAnsiTheme="majorHAnsi" w:cstheme="majorHAnsi"/>
                        </w:rPr>
                        <w:t>t</w:t>
                      </w:r>
                      <w:r w:rsidRPr="002A4F89">
                        <w:rPr>
                          <w:rFonts w:asciiTheme="majorHAnsi" w:eastAsia="Cambria" w:hAnsiTheme="majorHAnsi" w:cstheme="majorHAnsi"/>
                        </w:rPr>
                        <w:t xml:space="preserve"> gifts to appease hi</w:t>
                      </w:r>
                      <w:r w:rsidR="009B40E7">
                        <w:rPr>
                          <w:rFonts w:asciiTheme="majorHAnsi" w:eastAsia="Cambria" w:hAnsiTheme="majorHAnsi" w:cstheme="majorHAnsi"/>
                        </w:rPr>
                        <w:t>s brother</w:t>
                      </w:r>
                      <w:r w:rsidRPr="002A4F89">
                        <w:rPr>
                          <w:rFonts w:asciiTheme="majorHAnsi" w:eastAsia="Cambria" w:hAnsiTheme="majorHAnsi" w:cstheme="majorHAnsi"/>
                        </w:rPr>
                        <w:t>. Esav, upon seeing the gifts that Yaakov had sent</w:t>
                      </w:r>
                      <w:r w:rsidR="009B40E7">
                        <w:rPr>
                          <w:rFonts w:asciiTheme="majorHAnsi" w:eastAsia="Cambria" w:hAnsiTheme="majorHAnsi" w:cstheme="majorHAnsi"/>
                        </w:rPr>
                        <w:t>,</w:t>
                      </w:r>
                      <w:r w:rsidRPr="002A4F89">
                        <w:rPr>
                          <w:rFonts w:asciiTheme="majorHAnsi" w:eastAsia="Cambria" w:hAnsiTheme="majorHAnsi" w:cstheme="majorHAnsi"/>
                        </w:rPr>
                        <w:t xml:space="preserve"> asked</w:t>
                      </w:r>
                      <w:r w:rsidR="009B40E7">
                        <w:rPr>
                          <w:rFonts w:asciiTheme="majorHAnsi" w:eastAsia="Cambria" w:hAnsiTheme="majorHAnsi" w:cstheme="majorHAnsi"/>
                        </w:rPr>
                        <w:t>, “W</w:t>
                      </w:r>
                      <w:r w:rsidRPr="002A4F89">
                        <w:rPr>
                          <w:rFonts w:asciiTheme="majorHAnsi" w:eastAsia="Cambria" w:hAnsiTheme="majorHAnsi" w:cstheme="majorHAnsi"/>
                        </w:rPr>
                        <w:t>ho is so worthy in your eyes to deserve such a gift</w:t>
                      </w:r>
                      <w:r w:rsidR="009B40E7">
                        <w:rPr>
                          <w:rFonts w:asciiTheme="majorHAnsi" w:eastAsia="Cambria" w:hAnsiTheme="majorHAnsi" w:cstheme="majorHAnsi"/>
                        </w:rPr>
                        <w:t>?”</w:t>
                      </w:r>
                      <w:r w:rsidRPr="002A4F89">
                        <w:rPr>
                          <w:rFonts w:asciiTheme="majorHAnsi" w:eastAsia="Cambria" w:hAnsiTheme="majorHAnsi" w:cstheme="majorHAnsi"/>
                        </w:rPr>
                        <w:t xml:space="preserve"> Yaakov answered</w:t>
                      </w:r>
                      <w:r w:rsidR="009B40E7">
                        <w:rPr>
                          <w:rFonts w:asciiTheme="majorHAnsi" w:eastAsia="Cambria" w:hAnsiTheme="majorHAnsi" w:cstheme="majorHAnsi"/>
                        </w:rPr>
                        <w:t>, “</w:t>
                      </w:r>
                      <w:r w:rsidRPr="002A4F89">
                        <w:rPr>
                          <w:rFonts w:asciiTheme="majorHAnsi" w:eastAsia="Cambria" w:hAnsiTheme="majorHAnsi" w:cstheme="majorHAnsi"/>
                        </w:rPr>
                        <w:t>I sent it to you to find favor in your eyes.</w:t>
                      </w:r>
                      <w:r w:rsidR="009B40E7">
                        <w:rPr>
                          <w:rFonts w:asciiTheme="majorHAnsi" w:eastAsia="Cambria" w:hAnsiTheme="majorHAnsi" w:cstheme="majorHAnsi"/>
                        </w:rPr>
                        <w:t>”</w:t>
                      </w:r>
                    </w:p>
                    <w:p w14:paraId="28725FD2" w14:textId="77777777" w:rsidR="002A4F89" w:rsidRPr="002A4F89" w:rsidRDefault="002A4F89" w:rsidP="002A4F89">
                      <w:pPr>
                        <w:rPr>
                          <w:rFonts w:asciiTheme="majorHAnsi" w:eastAsia="Cambria" w:hAnsiTheme="majorHAnsi" w:cstheme="majorHAnsi"/>
                        </w:rPr>
                      </w:pPr>
                    </w:p>
                    <w:p w14:paraId="46D2C039"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Torah, Bereishis 33:8-9, 11</w:t>
                      </w:r>
                    </w:p>
                    <w:p w14:paraId="1E2528BF" w14:textId="0E9DDE62"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And Esav said, ‘I have much, my brother; let what you have remain yours.’ … but Yaakov replied ‘G-d has been kind to me, and I have everything,’ and he persisted and Esav took.</w:t>
                      </w:r>
                    </w:p>
                    <w:p w14:paraId="1298D94B" w14:textId="77777777" w:rsidR="002A4F89" w:rsidRPr="002A4F89" w:rsidRDefault="002A4F89" w:rsidP="002A4F89">
                      <w:pPr>
                        <w:rPr>
                          <w:rFonts w:asciiTheme="majorHAnsi" w:eastAsia="Cambria" w:hAnsiTheme="majorHAnsi" w:cstheme="majorHAnsi"/>
                        </w:rPr>
                      </w:pPr>
                    </w:p>
                    <w:p w14:paraId="0CD4C4AD"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Kli Yakar (commentary on Torah)</w:t>
                      </w:r>
                    </w:p>
                    <w:p w14:paraId="5989DDB0"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Esav claimed to have much. Those who are bent on physical and materialistic pleasures never feel they have it all.</w:t>
                      </w:r>
                    </w:p>
                    <w:p w14:paraId="2F99A6C8" w14:textId="0C597A08" w:rsidR="002A4F89" w:rsidRDefault="002A4F89" w:rsidP="002A4F89">
                      <w:pPr>
                        <w:rPr>
                          <w:rFonts w:asciiTheme="majorHAnsi" w:eastAsia="Calibri" w:hAnsiTheme="majorHAnsi" w:cs="Calibri"/>
                          <w:i/>
                        </w:rPr>
                      </w:pPr>
                    </w:p>
                  </w:txbxContent>
                </v:textbox>
                <w10:wrap type="topAndBottom" anchorx="margin"/>
              </v:shape>
            </w:pict>
          </mc:Fallback>
        </mc:AlternateContent>
      </w:r>
      <w:r w:rsidRPr="002A4F89">
        <w:rPr>
          <w:rFonts w:asciiTheme="majorHAnsi" w:eastAsia="Cambria" w:hAnsiTheme="majorHAnsi" w:cstheme="majorHAnsi"/>
          <w:b/>
        </w:rPr>
        <w:t>Today's Learning Material</w:t>
      </w:r>
    </w:p>
    <w:p w14:paraId="0E12241C" w14:textId="2BE4A692" w:rsidR="00E628BC" w:rsidRPr="002A4F89" w:rsidRDefault="00E628BC" w:rsidP="002A4F89">
      <w:pPr>
        <w:rPr>
          <w:rFonts w:asciiTheme="majorHAnsi" w:eastAsia="Cambria" w:hAnsiTheme="majorHAnsi" w:cstheme="majorHAnsi"/>
        </w:rPr>
      </w:pPr>
    </w:p>
    <w:p w14:paraId="690005C9" w14:textId="77777777"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lastRenderedPageBreak/>
        <w:t>Questions:</w:t>
      </w:r>
    </w:p>
    <w:p w14:paraId="40EAD207" w14:textId="77777777" w:rsidR="00E628BC" w:rsidRPr="002A4F89" w:rsidRDefault="000655DC">
      <w:pPr>
        <w:numPr>
          <w:ilvl w:val="0"/>
          <w:numId w:val="3"/>
        </w:numPr>
        <w:rPr>
          <w:rFonts w:asciiTheme="majorHAnsi" w:eastAsia="Cambria" w:hAnsiTheme="majorHAnsi" w:cstheme="majorHAnsi"/>
          <w:b/>
        </w:rPr>
      </w:pPr>
      <w:r w:rsidRPr="002A4F89">
        <w:rPr>
          <w:rFonts w:asciiTheme="majorHAnsi" w:eastAsia="Cambria" w:hAnsiTheme="majorHAnsi" w:cstheme="majorHAnsi"/>
          <w:b/>
        </w:rPr>
        <w:t xml:space="preserve">What things do you need to obtain to </w:t>
      </w:r>
      <w:r w:rsidRPr="002A4F89">
        <w:rPr>
          <w:rFonts w:asciiTheme="majorHAnsi" w:eastAsia="Cambria" w:hAnsiTheme="majorHAnsi" w:cstheme="majorHAnsi"/>
          <w:b/>
        </w:rPr>
        <w:t>have peace of mind?</w:t>
      </w:r>
    </w:p>
    <w:p w14:paraId="0B882080" w14:textId="1D590244" w:rsidR="00E628BC" w:rsidRPr="002A4F89" w:rsidRDefault="000655DC">
      <w:pPr>
        <w:numPr>
          <w:ilvl w:val="0"/>
          <w:numId w:val="3"/>
        </w:numPr>
        <w:rPr>
          <w:rFonts w:asciiTheme="majorHAnsi" w:eastAsia="Cambria" w:hAnsiTheme="majorHAnsi" w:cstheme="majorHAnsi"/>
          <w:b/>
        </w:rPr>
      </w:pPr>
      <w:r w:rsidRPr="002A4F89">
        <w:rPr>
          <w:rFonts w:asciiTheme="majorHAnsi" w:eastAsia="Cambria" w:hAnsiTheme="majorHAnsi" w:cstheme="majorHAnsi"/>
          <w:b/>
        </w:rPr>
        <w:t xml:space="preserve">What situations, things, </w:t>
      </w:r>
      <w:r w:rsidR="009B40E7">
        <w:rPr>
          <w:rFonts w:asciiTheme="majorHAnsi" w:eastAsia="Cambria" w:hAnsiTheme="majorHAnsi" w:cstheme="majorHAnsi"/>
          <w:b/>
        </w:rPr>
        <w:t xml:space="preserve">and </w:t>
      </w:r>
      <w:r w:rsidRPr="002A4F89">
        <w:rPr>
          <w:rFonts w:asciiTheme="majorHAnsi" w:eastAsia="Cambria" w:hAnsiTheme="majorHAnsi" w:cstheme="majorHAnsi"/>
          <w:b/>
        </w:rPr>
        <w:t>thoughts give you peace of mind?</w:t>
      </w:r>
    </w:p>
    <w:p w14:paraId="00538CB2" w14:textId="55A9B104" w:rsidR="00E628BC" w:rsidRPr="002A4F89" w:rsidRDefault="000655DC">
      <w:pPr>
        <w:numPr>
          <w:ilvl w:val="0"/>
          <w:numId w:val="3"/>
        </w:numPr>
        <w:rPr>
          <w:rFonts w:asciiTheme="majorHAnsi" w:eastAsia="Cambria" w:hAnsiTheme="majorHAnsi" w:cstheme="majorHAnsi"/>
          <w:b/>
        </w:rPr>
      </w:pPr>
      <w:r w:rsidRPr="002A4F89">
        <w:rPr>
          <w:rFonts w:asciiTheme="majorHAnsi" w:eastAsia="Cambria" w:hAnsiTheme="majorHAnsi" w:cstheme="majorHAnsi"/>
          <w:b/>
        </w:rPr>
        <w:t xml:space="preserve">How does </w:t>
      </w:r>
      <w:r w:rsidR="009B40E7">
        <w:rPr>
          <w:rFonts w:asciiTheme="majorHAnsi" w:eastAsia="Cambria" w:hAnsiTheme="majorHAnsi" w:cstheme="majorHAnsi"/>
          <w:b/>
        </w:rPr>
        <w:t xml:space="preserve">the </w:t>
      </w:r>
      <w:r w:rsidRPr="002A4F89">
        <w:rPr>
          <w:rFonts w:asciiTheme="majorHAnsi" w:eastAsia="Cambria" w:hAnsiTheme="majorHAnsi" w:cstheme="majorHAnsi"/>
          <w:b/>
        </w:rPr>
        <w:t>relentless chase after "more" prevent people from experiencing peace of mind?</w:t>
      </w:r>
    </w:p>
    <w:p w14:paraId="20493300" w14:textId="41F4BEF7" w:rsidR="00E628BC" w:rsidRPr="002A4F89" w:rsidRDefault="000655DC">
      <w:pPr>
        <w:numPr>
          <w:ilvl w:val="0"/>
          <w:numId w:val="3"/>
        </w:numPr>
        <w:rPr>
          <w:rFonts w:asciiTheme="majorHAnsi" w:eastAsia="Cambria" w:hAnsiTheme="majorHAnsi" w:cstheme="majorHAnsi"/>
          <w:b/>
        </w:rPr>
      </w:pPr>
      <w:r w:rsidRPr="002A4F89">
        <w:rPr>
          <w:rFonts w:asciiTheme="majorHAnsi" w:eastAsia="Cambria" w:hAnsiTheme="majorHAnsi" w:cstheme="majorHAnsi"/>
          <w:b/>
        </w:rPr>
        <w:t xml:space="preserve">What are some causes of </w:t>
      </w:r>
      <w:r w:rsidRPr="002A4F89">
        <w:rPr>
          <w:rFonts w:asciiTheme="majorHAnsi" w:eastAsia="Cambria" w:hAnsiTheme="majorHAnsi" w:cstheme="majorHAnsi"/>
          <w:b/>
        </w:rPr>
        <w:t>restless</w:t>
      </w:r>
      <w:r w:rsidR="009B40E7">
        <w:rPr>
          <w:rFonts w:asciiTheme="majorHAnsi" w:eastAsia="Cambria" w:hAnsiTheme="majorHAnsi" w:cstheme="majorHAnsi"/>
          <w:b/>
        </w:rPr>
        <w:t>ness</w:t>
      </w:r>
      <w:r w:rsidRPr="002A4F89">
        <w:rPr>
          <w:rFonts w:asciiTheme="majorHAnsi" w:eastAsia="Cambria" w:hAnsiTheme="majorHAnsi" w:cstheme="majorHAnsi"/>
          <w:b/>
        </w:rPr>
        <w:t>?</w:t>
      </w:r>
    </w:p>
    <w:p w14:paraId="33365288" w14:textId="71450D79" w:rsidR="00E628BC" w:rsidRPr="002A4F89" w:rsidRDefault="000655DC">
      <w:pPr>
        <w:numPr>
          <w:ilvl w:val="0"/>
          <w:numId w:val="3"/>
        </w:numPr>
        <w:rPr>
          <w:rFonts w:asciiTheme="majorHAnsi" w:eastAsia="Cambria" w:hAnsiTheme="majorHAnsi" w:cstheme="majorHAnsi"/>
          <w:b/>
        </w:rPr>
      </w:pPr>
      <w:r w:rsidRPr="002A4F89">
        <w:rPr>
          <w:rFonts w:asciiTheme="majorHAnsi" w:eastAsia="Cambria" w:hAnsiTheme="majorHAnsi" w:cstheme="majorHAnsi"/>
          <w:b/>
        </w:rPr>
        <w:t>What situations, things,</w:t>
      </w:r>
      <w:r w:rsidR="009B40E7">
        <w:rPr>
          <w:rFonts w:asciiTheme="majorHAnsi" w:eastAsia="Cambria" w:hAnsiTheme="majorHAnsi" w:cstheme="majorHAnsi"/>
          <w:b/>
        </w:rPr>
        <w:t xml:space="preserve"> and</w:t>
      </w:r>
      <w:r w:rsidRPr="002A4F89">
        <w:rPr>
          <w:rFonts w:asciiTheme="majorHAnsi" w:eastAsia="Cambria" w:hAnsiTheme="majorHAnsi" w:cstheme="majorHAnsi"/>
          <w:b/>
        </w:rPr>
        <w:t xml:space="preserve"> thoughts disturb</w:t>
      </w:r>
      <w:r w:rsidR="009B40E7">
        <w:rPr>
          <w:rFonts w:asciiTheme="majorHAnsi" w:eastAsia="Cambria" w:hAnsiTheme="majorHAnsi" w:cstheme="majorHAnsi"/>
          <w:b/>
        </w:rPr>
        <w:t xml:space="preserve"> or </w:t>
      </w:r>
      <w:r w:rsidRPr="002A4F89">
        <w:rPr>
          <w:rFonts w:asciiTheme="majorHAnsi" w:eastAsia="Cambria" w:hAnsiTheme="majorHAnsi" w:cstheme="majorHAnsi"/>
          <w:b/>
        </w:rPr>
        <w:t>p</w:t>
      </w:r>
      <w:r w:rsidRPr="002A4F89">
        <w:rPr>
          <w:rFonts w:asciiTheme="majorHAnsi" w:eastAsia="Cambria" w:hAnsiTheme="majorHAnsi" w:cstheme="majorHAnsi"/>
          <w:b/>
        </w:rPr>
        <w:t>revent your peace of mind?</w:t>
      </w:r>
    </w:p>
    <w:p w14:paraId="4608F0DD" w14:textId="77777777" w:rsidR="00E628BC" w:rsidRPr="002A4F89" w:rsidRDefault="000655DC">
      <w:pPr>
        <w:numPr>
          <w:ilvl w:val="0"/>
          <w:numId w:val="3"/>
        </w:numPr>
        <w:rPr>
          <w:rFonts w:asciiTheme="majorHAnsi" w:eastAsia="Cambria" w:hAnsiTheme="majorHAnsi" w:cstheme="majorHAnsi"/>
          <w:b/>
        </w:rPr>
      </w:pPr>
      <w:r w:rsidRPr="002A4F89">
        <w:rPr>
          <w:rFonts w:asciiTheme="majorHAnsi" w:eastAsia="Cambria" w:hAnsiTheme="majorHAnsi" w:cstheme="majorHAnsi"/>
          <w:b/>
        </w:rPr>
        <w:t>What can you do to overcome those obstacles?</w:t>
      </w:r>
    </w:p>
    <w:p w14:paraId="600D36BC" w14:textId="77777777" w:rsidR="00E628BC" w:rsidRPr="002A4F89" w:rsidRDefault="00E628BC">
      <w:pPr>
        <w:rPr>
          <w:rFonts w:asciiTheme="majorHAnsi" w:eastAsia="Cambria" w:hAnsiTheme="majorHAnsi" w:cstheme="majorHAnsi"/>
          <w:b/>
        </w:rPr>
      </w:pPr>
    </w:p>
    <w:p w14:paraId="75F9AC13" w14:textId="6748F768" w:rsidR="00E628BC" w:rsidRDefault="002A4F89">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DB98D8E" wp14:editId="75484BD0">
                <wp:simplePos x="0" y="0"/>
                <wp:positionH relativeFrom="margin">
                  <wp:align>left</wp:align>
                </wp:positionH>
                <wp:positionV relativeFrom="paragraph">
                  <wp:posOffset>234950</wp:posOffset>
                </wp:positionV>
                <wp:extent cx="5972175" cy="65722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7225"/>
                        </a:xfrm>
                        <a:prstGeom prst="rect">
                          <a:avLst/>
                        </a:prstGeom>
                        <a:noFill/>
                        <a:ln w="6350" cap="flat" cmpd="sng" algn="ctr">
                          <a:solidFill>
                            <a:srgbClr val="000000"/>
                          </a:solidFill>
                          <a:prstDash val="solid"/>
                          <a:miter lim="800000"/>
                          <a:headEnd/>
                          <a:tailEnd/>
                        </a:ln>
                        <a:effectLst/>
                      </wps:spPr>
                      <wps:txbx>
                        <w:txbxContent>
                          <w:p w14:paraId="30AEB4B8"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color w:val="2C2D30"/>
                              </w:rPr>
                              <w:t>Victor Frankl</w:t>
                            </w:r>
                          </w:p>
                          <w:p w14:paraId="3957B2DD"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color w:val="2C2D30"/>
                              </w:rPr>
                              <w:t>Between stimulus and response there is a space. In that space is our power to choose our response. In our response lies our growth and our freedom.</w:t>
                            </w:r>
                          </w:p>
                          <w:p w14:paraId="4A9B84D2" w14:textId="77777777" w:rsidR="002A4F89" w:rsidRDefault="002A4F89" w:rsidP="002A4F8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98D8E" id="Text Box 4" o:spid="_x0000_s1027" type="#_x0000_t202" style="position:absolute;margin-left:0;margin-top:18.5pt;width:470.25pt;height:5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" filled="f" strokeweight=".5pt">
                <v:textbox>
                  <w:txbxContent>
                    <w:p w14:paraId="30AEB4B8"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color w:val="2C2D30"/>
                        </w:rPr>
                        <w:t>Victor Frankl</w:t>
                      </w:r>
                    </w:p>
                    <w:p w14:paraId="3957B2DD"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color w:val="2C2D30"/>
                        </w:rPr>
                        <w:t>Between stimulus and response there is a space. In that space is our power to choose our response. In our response lies our growth and our freedom.</w:t>
                      </w:r>
                    </w:p>
                    <w:p w14:paraId="4A9B84D2" w14:textId="77777777" w:rsidR="002A4F89" w:rsidRDefault="002A4F89" w:rsidP="002A4F89">
                      <w:pPr>
                        <w:rPr>
                          <w:rFonts w:asciiTheme="majorHAnsi" w:eastAsia="Calibri" w:hAnsiTheme="majorHAnsi" w:cs="Calibri"/>
                          <w:i/>
                        </w:rPr>
                      </w:pPr>
                    </w:p>
                  </w:txbxContent>
                </v:textbox>
                <w10:wrap type="topAndBottom" anchorx="margin"/>
              </v:shape>
            </w:pict>
          </mc:Fallback>
        </mc:AlternateContent>
      </w:r>
      <w:r w:rsidR="000655DC" w:rsidRPr="002A4F89">
        <w:rPr>
          <w:rFonts w:asciiTheme="majorHAnsi" w:eastAsia="Cambria" w:hAnsiTheme="majorHAnsi" w:cstheme="majorHAnsi"/>
          <w:b/>
        </w:rPr>
        <w:t>#3</w:t>
      </w:r>
    </w:p>
    <w:p w14:paraId="5C5496A7" w14:textId="77777777" w:rsidR="009B40E7" w:rsidRDefault="009B40E7">
      <w:pPr>
        <w:rPr>
          <w:rFonts w:asciiTheme="majorHAnsi" w:eastAsia="Cambria" w:hAnsiTheme="majorHAnsi" w:cstheme="majorHAnsi"/>
          <w:b/>
        </w:rPr>
      </w:pPr>
    </w:p>
    <w:p w14:paraId="7EA69162" w14:textId="6BE8C82F"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Questions:</w:t>
      </w:r>
    </w:p>
    <w:p w14:paraId="57245190" w14:textId="77777777" w:rsidR="00E628BC" w:rsidRPr="002A4F89" w:rsidRDefault="000655DC">
      <w:pPr>
        <w:numPr>
          <w:ilvl w:val="0"/>
          <w:numId w:val="1"/>
        </w:numPr>
        <w:rPr>
          <w:rFonts w:asciiTheme="majorHAnsi" w:eastAsia="Cambria" w:hAnsiTheme="majorHAnsi" w:cstheme="majorHAnsi"/>
          <w:b/>
        </w:rPr>
      </w:pPr>
      <w:r w:rsidRPr="002A4F89">
        <w:rPr>
          <w:rFonts w:asciiTheme="majorHAnsi" w:eastAsia="Cambria" w:hAnsiTheme="majorHAnsi" w:cstheme="majorHAnsi"/>
          <w:b/>
        </w:rPr>
        <w:t>How do you understand this statement in practical terms?</w:t>
      </w:r>
    </w:p>
    <w:p w14:paraId="2759EFFC" w14:textId="2C1758F9" w:rsidR="00E628BC" w:rsidRPr="002A4F89" w:rsidRDefault="000655DC">
      <w:pPr>
        <w:numPr>
          <w:ilvl w:val="0"/>
          <w:numId w:val="1"/>
        </w:numPr>
        <w:rPr>
          <w:rFonts w:asciiTheme="majorHAnsi" w:eastAsia="Cambria" w:hAnsiTheme="majorHAnsi" w:cstheme="majorHAnsi"/>
          <w:b/>
        </w:rPr>
      </w:pPr>
      <w:r w:rsidRPr="002A4F89">
        <w:rPr>
          <w:rFonts w:asciiTheme="majorHAnsi" w:eastAsia="Cambria" w:hAnsiTheme="majorHAnsi" w:cstheme="majorHAnsi"/>
          <w:b/>
        </w:rPr>
        <w:t xml:space="preserve">How </w:t>
      </w:r>
      <w:r w:rsidR="009B40E7">
        <w:rPr>
          <w:rFonts w:asciiTheme="majorHAnsi" w:eastAsia="Cambria" w:hAnsiTheme="majorHAnsi" w:cstheme="majorHAnsi"/>
          <w:b/>
        </w:rPr>
        <w:t>can knowing</w:t>
      </w:r>
      <w:r w:rsidRPr="002A4F89">
        <w:rPr>
          <w:rFonts w:asciiTheme="majorHAnsi" w:eastAsia="Cambria" w:hAnsiTheme="majorHAnsi" w:cstheme="majorHAnsi"/>
          <w:b/>
        </w:rPr>
        <w:t xml:space="preserve"> this help us experience peace of mind?</w:t>
      </w:r>
    </w:p>
    <w:p w14:paraId="6E6FA45A" w14:textId="77777777" w:rsidR="002A4F89" w:rsidRDefault="002A4F89">
      <w:pPr>
        <w:rPr>
          <w:rFonts w:asciiTheme="majorHAnsi" w:eastAsia="Cambria" w:hAnsiTheme="majorHAnsi" w:cstheme="majorHAnsi"/>
          <w:b/>
        </w:rPr>
      </w:pPr>
    </w:p>
    <w:p w14:paraId="582913BB" w14:textId="2BEC1481" w:rsidR="00E628BC" w:rsidRDefault="002A4F89">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DB801E9" wp14:editId="1ADB68F7">
                <wp:simplePos x="0" y="0"/>
                <wp:positionH relativeFrom="margin">
                  <wp:align>left</wp:align>
                </wp:positionH>
                <wp:positionV relativeFrom="paragraph">
                  <wp:posOffset>252095</wp:posOffset>
                </wp:positionV>
                <wp:extent cx="5972175" cy="148590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859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1C032"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Talmud Shabbos</w:t>
                            </w:r>
                          </w:p>
                          <w:p w14:paraId="64F710F5" w14:textId="16BD0155"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When the day of Shabbos enters</w:t>
                            </w:r>
                            <w:r w:rsidR="009B40E7">
                              <w:rPr>
                                <w:rFonts w:asciiTheme="majorHAnsi" w:eastAsia="Cambria" w:hAnsiTheme="majorHAnsi" w:cstheme="majorHAnsi"/>
                                <w:i/>
                              </w:rPr>
                              <w:t>,</w:t>
                            </w:r>
                            <w:r w:rsidRPr="002A4F89">
                              <w:rPr>
                                <w:rFonts w:asciiTheme="majorHAnsi" w:eastAsia="Cambria" w:hAnsiTheme="majorHAnsi" w:cstheme="majorHAnsi"/>
                                <w:i/>
                              </w:rPr>
                              <w:t xml:space="preserve"> you have to imagine as if all work is completed.</w:t>
                            </w:r>
                          </w:p>
                          <w:p w14:paraId="75527C30" w14:textId="77777777" w:rsidR="002A4F89" w:rsidRPr="002A4F89" w:rsidRDefault="002A4F89" w:rsidP="002A4F89">
                            <w:pPr>
                              <w:rPr>
                                <w:rFonts w:asciiTheme="majorHAnsi" w:eastAsia="Cambria" w:hAnsiTheme="majorHAnsi" w:cstheme="majorHAnsi"/>
                              </w:rPr>
                            </w:pPr>
                          </w:p>
                          <w:p w14:paraId="787340EF"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Siddur, Shabbos Mincha</w:t>
                            </w:r>
                          </w:p>
                          <w:p w14:paraId="788F08A2"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You have given to your people the day of rest and holiness … a rest of love and charity, a rest of truth and faith, a rest of peace and serenity, and tranquility, and security, a perfect rest that You find favor therein … from You is their rest, and through their rest they will sanctify Your Name ...</w:t>
                            </w:r>
                          </w:p>
                          <w:p w14:paraId="3F03CF4A" w14:textId="77777777" w:rsidR="002A4F89" w:rsidRDefault="002A4F89" w:rsidP="002A4F8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801E9" id="Text Box 3" o:spid="_x0000_s1028" type="#_x0000_t202" style="position:absolute;margin-left:0;margin-top:19.85pt;width:470.25pt;height:11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" fillcolor="#d8d8d8 [2732]" strokeweight=".5pt">
                <v:textbox>
                  <w:txbxContent>
                    <w:p w14:paraId="35C1C032"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Talmud Shabbos</w:t>
                      </w:r>
                    </w:p>
                    <w:p w14:paraId="64F710F5" w14:textId="16BD0155"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When the day of Shabbos enters</w:t>
                      </w:r>
                      <w:r w:rsidR="009B40E7">
                        <w:rPr>
                          <w:rFonts w:asciiTheme="majorHAnsi" w:eastAsia="Cambria" w:hAnsiTheme="majorHAnsi" w:cstheme="majorHAnsi"/>
                          <w:i/>
                        </w:rPr>
                        <w:t>,</w:t>
                      </w:r>
                      <w:r w:rsidRPr="002A4F89">
                        <w:rPr>
                          <w:rFonts w:asciiTheme="majorHAnsi" w:eastAsia="Cambria" w:hAnsiTheme="majorHAnsi" w:cstheme="majorHAnsi"/>
                          <w:i/>
                        </w:rPr>
                        <w:t xml:space="preserve"> you have to imagine as if all work is completed.</w:t>
                      </w:r>
                    </w:p>
                    <w:p w14:paraId="75527C30" w14:textId="77777777" w:rsidR="002A4F89" w:rsidRPr="002A4F89" w:rsidRDefault="002A4F89" w:rsidP="002A4F89">
                      <w:pPr>
                        <w:rPr>
                          <w:rFonts w:asciiTheme="majorHAnsi" w:eastAsia="Cambria" w:hAnsiTheme="majorHAnsi" w:cstheme="majorHAnsi"/>
                        </w:rPr>
                      </w:pPr>
                    </w:p>
                    <w:p w14:paraId="787340EF"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Siddur, Shabbos Mincha</w:t>
                      </w:r>
                    </w:p>
                    <w:p w14:paraId="788F08A2"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You have given to your people the day of rest and holiness … a rest of love and charity, a rest of truth and faith, a rest of peace and serenity, and tranquility, and security, a perfect rest that You find favor therein … from You is their rest, and through their rest they will sanctify Your Name ...</w:t>
                      </w:r>
                    </w:p>
                    <w:p w14:paraId="3F03CF4A" w14:textId="77777777" w:rsidR="002A4F89" w:rsidRDefault="002A4F89" w:rsidP="002A4F89">
                      <w:pPr>
                        <w:rPr>
                          <w:rFonts w:asciiTheme="majorHAnsi" w:eastAsia="Calibri" w:hAnsiTheme="majorHAnsi" w:cs="Calibri"/>
                          <w:i/>
                        </w:rPr>
                      </w:pPr>
                    </w:p>
                  </w:txbxContent>
                </v:textbox>
                <w10:wrap type="topAndBottom" anchorx="margin"/>
              </v:shape>
            </w:pict>
          </mc:Fallback>
        </mc:AlternateContent>
      </w:r>
      <w:r w:rsidR="000655DC" w:rsidRPr="002A4F89">
        <w:rPr>
          <w:rFonts w:asciiTheme="majorHAnsi" w:eastAsia="Cambria" w:hAnsiTheme="majorHAnsi" w:cstheme="majorHAnsi"/>
          <w:b/>
        </w:rPr>
        <w:t>#4</w:t>
      </w:r>
    </w:p>
    <w:p w14:paraId="749A9841" w14:textId="77777777" w:rsidR="009B40E7" w:rsidRDefault="009B40E7">
      <w:pPr>
        <w:rPr>
          <w:rFonts w:asciiTheme="majorHAnsi" w:eastAsia="Cambria" w:hAnsiTheme="majorHAnsi" w:cstheme="majorHAnsi"/>
          <w:b/>
        </w:rPr>
      </w:pPr>
    </w:p>
    <w:p w14:paraId="5D6EDA8A" w14:textId="34246DF1"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Question:        How can Shabbos observance give you peace of mind?</w:t>
      </w:r>
    </w:p>
    <w:p w14:paraId="00C2C331" w14:textId="77777777" w:rsidR="00E628BC" w:rsidRPr="002A4F89" w:rsidRDefault="00E628BC">
      <w:pPr>
        <w:rPr>
          <w:rFonts w:asciiTheme="majorHAnsi" w:eastAsia="Cambria" w:hAnsiTheme="majorHAnsi" w:cstheme="majorHAnsi"/>
        </w:rPr>
      </w:pPr>
    </w:p>
    <w:p w14:paraId="4AC6E739" w14:textId="06B7E66C" w:rsidR="00E628BC" w:rsidRDefault="000655DC">
      <w:pPr>
        <w:rPr>
          <w:rFonts w:asciiTheme="majorHAnsi" w:eastAsia="Cambria" w:hAnsiTheme="majorHAnsi" w:cstheme="majorHAnsi"/>
          <w:b/>
        </w:rPr>
      </w:pPr>
      <w:r w:rsidRPr="002A4F89">
        <w:rPr>
          <w:rFonts w:asciiTheme="majorHAnsi" w:eastAsia="Cambria" w:hAnsiTheme="majorHAnsi" w:cstheme="majorHAnsi"/>
          <w:b/>
        </w:rPr>
        <w:t>#5</w:t>
      </w:r>
    </w:p>
    <w:p w14:paraId="580F7B6C" w14:textId="7D40551D" w:rsidR="002A4F89" w:rsidRPr="002A4F89" w:rsidRDefault="002A4F89">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280E402F" wp14:editId="4DD853AF">
                <wp:simplePos x="0" y="0"/>
                <wp:positionH relativeFrom="margin">
                  <wp:align>left</wp:align>
                </wp:positionH>
                <wp:positionV relativeFrom="paragraph">
                  <wp:posOffset>194945</wp:posOffset>
                </wp:positionV>
                <wp:extent cx="5972175" cy="165735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573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9B135B"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Torah, Bereishis 37:1</w:t>
                            </w:r>
                          </w:p>
                          <w:p w14:paraId="41428CF5"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Yaakov settled in the land of his father's dwellings, in the Land of Canaan.</w:t>
                            </w:r>
                          </w:p>
                          <w:p w14:paraId="3126796F" w14:textId="77777777" w:rsidR="002A4F89" w:rsidRPr="002A4F89" w:rsidRDefault="002A4F89" w:rsidP="002A4F89">
                            <w:pPr>
                              <w:rPr>
                                <w:rFonts w:asciiTheme="majorHAnsi" w:eastAsia="Cambria" w:hAnsiTheme="majorHAnsi" w:cstheme="majorHAnsi"/>
                                <w:i/>
                              </w:rPr>
                            </w:pPr>
                          </w:p>
                          <w:p w14:paraId="2C0D566A"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Rashi commentary to Torah, Bereishis 37:2</w:t>
                            </w:r>
                          </w:p>
                          <w:p w14:paraId="16B8F81A"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Yaakov wanted to dwell in tranquility but then the ordeal of Yosef (sale into slavery) came upon him. The righteous seek to dwell in tranquility but G-d says 'Is it not enough for the righteous what has been prepared for them (reward) in the World to Come that they need to seek tranquility in this world!'</w:t>
                            </w:r>
                          </w:p>
                          <w:p w14:paraId="642B6C26" w14:textId="77777777" w:rsidR="002A4F89" w:rsidRDefault="002A4F89" w:rsidP="002A4F8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E402F" id="Text Box 5" o:spid="_x0000_s1029" type="#_x0000_t202" style="position:absolute;margin-left:0;margin-top:15.35pt;width:470.25pt;height:13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" fillcolor="#d8d8d8 [2732]" strokeweight=".5pt">
                <v:textbox>
                  <w:txbxContent>
                    <w:p w14:paraId="7D9B135B"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Torah, Bereishis 37:1</w:t>
                      </w:r>
                    </w:p>
                    <w:p w14:paraId="41428CF5"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Yaakov settled in the land of his father's dwellings, in the Land of Canaan.</w:t>
                      </w:r>
                    </w:p>
                    <w:p w14:paraId="3126796F" w14:textId="77777777" w:rsidR="002A4F89" w:rsidRPr="002A4F89" w:rsidRDefault="002A4F89" w:rsidP="002A4F89">
                      <w:pPr>
                        <w:rPr>
                          <w:rFonts w:asciiTheme="majorHAnsi" w:eastAsia="Cambria" w:hAnsiTheme="majorHAnsi" w:cstheme="majorHAnsi"/>
                          <w:i/>
                        </w:rPr>
                      </w:pPr>
                    </w:p>
                    <w:p w14:paraId="2C0D566A"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Rashi commentary to Torah, Bereishis 37:2</w:t>
                      </w:r>
                    </w:p>
                    <w:p w14:paraId="16B8F81A"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Yaakov wanted to dwell in tranquility but then the ordeal of Yosef (sale into slavery) came upon him. The righteous seek to dwell in tranquility but G-d says 'Is it not enough for the righteous what has been prepared for them (reward) in the World to Come that they need to seek tranquility in this world!'</w:t>
                      </w:r>
                    </w:p>
                    <w:p w14:paraId="642B6C26" w14:textId="77777777" w:rsidR="002A4F89" w:rsidRDefault="002A4F89" w:rsidP="002A4F89">
                      <w:pPr>
                        <w:rPr>
                          <w:rFonts w:asciiTheme="majorHAnsi" w:eastAsia="Calibri" w:hAnsiTheme="majorHAnsi" w:cs="Calibri"/>
                          <w:i/>
                        </w:rPr>
                      </w:pPr>
                    </w:p>
                  </w:txbxContent>
                </v:textbox>
                <w10:wrap type="topAndBottom" anchorx="margin"/>
              </v:shape>
            </w:pict>
          </mc:Fallback>
        </mc:AlternateContent>
      </w:r>
    </w:p>
    <w:p w14:paraId="657612D4" w14:textId="6E5685DF" w:rsidR="00E628BC" w:rsidRDefault="00E628BC">
      <w:pPr>
        <w:rPr>
          <w:rFonts w:asciiTheme="majorHAnsi" w:eastAsia="Cambria" w:hAnsiTheme="majorHAnsi" w:cstheme="majorHAnsi"/>
          <w:i/>
        </w:rPr>
      </w:pPr>
    </w:p>
    <w:p w14:paraId="5862ACCA" w14:textId="31FCB6E8" w:rsidR="002A4F89" w:rsidRPr="002A4F89" w:rsidRDefault="002A4F89">
      <w:pPr>
        <w:rPr>
          <w:rFonts w:asciiTheme="majorHAnsi" w:eastAsia="Cambria" w:hAnsiTheme="majorHAnsi" w:cstheme="majorHAnsi"/>
          <w:i/>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7456" behindDoc="0" locked="0" layoutInCell="1" allowOverlap="1" wp14:anchorId="4701B839" wp14:editId="31D790F9">
                <wp:simplePos x="0" y="0"/>
                <wp:positionH relativeFrom="margin">
                  <wp:align>left</wp:align>
                </wp:positionH>
                <wp:positionV relativeFrom="paragraph">
                  <wp:posOffset>199390</wp:posOffset>
                </wp:positionV>
                <wp:extent cx="5972175" cy="2867025"/>
                <wp:effectExtent l="0" t="0" r="2857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670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80D6F"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Daas Torah, Rabbi Y. Levovitz</w:t>
                            </w:r>
                          </w:p>
                          <w:p w14:paraId="07A821C3" w14:textId="77777777" w:rsidR="002A4F89" w:rsidRPr="002A4F89" w:rsidRDefault="002A4F89" w:rsidP="009B40E7">
                            <w:pPr>
                              <w:ind w:firstLine="720"/>
                              <w:rPr>
                                <w:rFonts w:asciiTheme="majorHAnsi" w:eastAsia="Cambria" w:hAnsiTheme="majorHAnsi" w:cstheme="majorHAnsi"/>
                                <w:i/>
                              </w:rPr>
                            </w:pPr>
                            <w:r w:rsidRPr="002A4F89">
                              <w:rPr>
                                <w:rFonts w:asciiTheme="majorHAnsi" w:eastAsia="Cambria" w:hAnsiTheme="majorHAnsi" w:cstheme="majorHAnsi"/>
                                <w:i/>
                              </w:rPr>
                              <w:t>Why is it wrong to want to live in serenity? Yaakov desired serenity not so that he could devote his time to personal pleasures, but rather to be able to engage in spiritual pursuits.</w:t>
                            </w:r>
                          </w:p>
                          <w:p w14:paraId="5823DF6D" w14:textId="77777777" w:rsidR="002A4F89" w:rsidRPr="002A4F89" w:rsidRDefault="002A4F89" w:rsidP="009B40E7">
                            <w:pPr>
                              <w:ind w:firstLine="720"/>
                              <w:rPr>
                                <w:rFonts w:asciiTheme="majorHAnsi" w:eastAsia="Cambria" w:hAnsiTheme="majorHAnsi" w:cstheme="majorHAnsi"/>
                                <w:i/>
                              </w:rPr>
                            </w:pPr>
                            <w:r w:rsidRPr="002A4F89">
                              <w:rPr>
                                <w:rFonts w:asciiTheme="majorHAnsi" w:eastAsia="Cambria" w:hAnsiTheme="majorHAnsi" w:cstheme="majorHAnsi"/>
                                <w:i/>
                              </w:rPr>
                              <w:t xml:space="preserve">The purpose of this world is for a person to elevate himself by passing the numerous tests that come to him. The goal is spiritual growth from every life situation. Therefore it was considered improper for Yaakov to place his focus on serenity. </w:t>
                            </w:r>
                          </w:p>
                          <w:p w14:paraId="733F2B2A" w14:textId="77777777" w:rsidR="002A4F89" w:rsidRPr="002A4F89" w:rsidRDefault="002A4F89" w:rsidP="009B40E7">
                            <w:pPr>
                              <w:ind w:firstLine="720"/>
                              <w:rPr>
                                <w:rFonts w:asciiTheme="majorHAnsi" w:eastAsia="Cambria" w:hAnsiTheme="majorHAnsi" w:cstheme="majorHAnsi"/>
                              </w:rPr>
                            </w:pPr>
                            <w:r w:rsidRPr="002A4F89">
                              <w:rPr>
                                <w:rFonts w:asciiTheme="majorHAnsi" w:eastAsia="Cambria" w:hAnsiTheme="majorHAnsi" w:cstheme="majorHAnsi"/>
                                <w:i/>
                              </w:rPr>
                              <w:t xml:space="preserve">This is an attitude we should all internalize. Every occurrence in this world can make you a better person. When you have this awareness your attitude towards everything that happens to you in life will be very positive. Before, during, and after every incident that occurs reflect on your behavior and reactions. Ask yourself, “What type of person am I after this happened? How did I do on this test? Did I pass it in an elevated manner?”     </w:t>
                            </w:r>
                            <w:r w:rsidRPr="002A4F89">
                              <w:rPr>
                                <w:rFonts w:asciiTheme="majorHAnsi" w:eastAsia="Cambria" w:hAnsiTheme="majorHAnsi" w:cstheme="majorHAnsi"/>
                              </w:rPr>
                              <w:t xml:space="preserve">      </w:t>
                            </w:r>
                          </w:p>
                          <w:p w14:paraId="5967F0E7" w14:textId="77777777" w:rsidR="002A4F89" w:rsidRPr="002A4F89" w:rsidRDefault="002A4F89" w:rsidP="002A4F89">
                            <w:pPr>
                              <w:rPr>
                                <w:rFonts w:asciiTheme="majorHAnsi" w:eastAsia="Cambria" w:hAnsiTheme="majorHAnsi" w:cstheme="majorHAnsi"/>
                                <w:b/>
                              </w:rPr>
                            </w:pPr>
                          </w:p>
                          <w:p w14:paraId="0391B77F"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Rabbi M. C. Luzzato, Path of Just</w:t>
                            </w:r>
                          </w:p>
                          <w:p w14:paraId="083933FE"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 xml:space="preserve">Everything in life is a challenge that ultimately helps us grow and develop our character traits. </w:t>
                            </w:r>
                          </w:p>
                          <w:p w14:paraId="6299285A" w14:textId="77777777" w:rsidR="002A4F89" w:rsidRDefault="002A4F89" w:rsidP="002A4F8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1B839" id="Text Box 8" o:spid="_x0000_s1030" type="#_x0000_t202" style="position:absolute;margin-left:0;margin-top:15.7pt;width:470.25pt;height:225.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" fillcolor="#d8d8d8 [2732]" strokeweight=".5pt">
                <v:textbox>
                  <w:txbxContent>
                    <w:p w14:paraId="3B780D6F"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Daas Torah, Rabbi Y. Levovitz</w:t>
                      </w:r>
                    </w:p>
                    <w:p w14:paraId="07A821C3" w14:textId="77777777" w:rsidR="002A4F89" w:rsidRPr="002A4F89" w:rsidRDefault="002A4F89" w:rsidP="009B40E7">
                      <w:pPr>
                        <w:ind w:firstLine="720"/>
                        <w:rPr>
                          <w:rFonts w:asciiTheme="majorHAnsi" w:eastAsia="Cambria" w:hAnsiTheme="majorHAnsi" w:cstheme="majorHAnsi"/>
                          <w:i/>
                        </w:rPr>
                      </w:pPr>
                      <w:r w:rsidRPr="002A4F89">
                        <w:rPr>
                          <w:rFonts w:asciiTheme="majorHAnsi" w:eastAsia="Cambria" w:hAnsiTheme="majorHAnsi" w:cstheme="majorHAnsi"/>
                          <w:i/>
                        </w:rPr>
                        <w:t>Why is it wrong to want to live in serenity? Yaakov desired serenity not so that he could devote his time to personal pleasures, but rather to be able to engage in spiritual pursuits.</w:t>
                      </w:r>
                    </w:p>
                    <w:p w14:paraId="5823DF6D" w14:textId="77777777" w:rsidR="002A4F89" w:rsidRPr="002A4F89" w:rsidRDefault="002A4F89" w:rsidP="009B40E7">
                      <w:pPr>
                        <w:ind w:firstLine="720"/>
                        <w:rPr>
                          <w:rFonts w:asciiTheme="majorHAnsi" w:eastAsia="Cambria" w:hAnsiTheme="majorHAnsi" w:cstheme="majorHAnsi"/>
                          <w:i/>
                        </w:rPr>
                      </w:pPr>
                      <w:r w:rsidRPr="002A4F89">
                        <w:rPr>
                          <w:rFonts w:asciiTheme="majorHAnsi" w:eastAsia="Cambria" w:hAnsiTheme="majorHAnsi" w:cstheme="majorHAnsi"/>
                          <w:i/>
                        </w:rPr>
                        <w:t xml:space="preserve">The purpose of this world is for a person to elevate himself by passing the numerous tests that come to him. The goal is spiritual growth from every life situation. Therefore it was considered improper for Yaakov to place his focus on serenity. </w:t>
                      </w:r>
                    </w:p>
                    <w:p w14:paraId="733F2B2A" w14:textId="77777777" w:rsidR="002A4F89" w:rsidRPr="002A4F89" w:rsidRDefault="002A4F89" w:rsidP="009B40E7">
                      <w:pPr>
                        <w:ind w:firstLine="720"/>
                        <w:rPr>
                          <w:rFonts w:asciiTheme="majorHAnsi" w:eastAsia="Cambria" w:hAnsiTheme="majorHAnsi" w:cstheme="majorHAnsi"/>
                        </w:rPr>
                      </w:pPr>
                      <w:r w:rsidRPr="002A4F89">
                        <w:rPr>
                          <w:rFonts w:asciiTheme="majorHAnsi" w:eastAsia="Cambria" w:hAnsiTheme="majorHAnsi" w:cstheme="majorHAnsi"/>
                          <w:i/>
                        </w:rPr>
                        <w:t xml:space="preserve">This is an attitude we should all internalize. Every occurrence in this world can make you a better person. When you have this awareness your attitude towards everything that happens to you in life will be very positive. Before, during, and after every incident that occurs reflect on your behavior and reactions. Ask yourself, “What type of person am I after this happened? How did I do on this test? Did I pass it in an elevated manner?”     </w:t>
                      </w:r>
                      <w:r w:rsidRPr="002A4F89">
                        <w:rPr>
                          <w:rFonts w:asciiTheme="majorHAnsi" w:eastAsia="Cambria" w:hAnsiTheme="majorHAnsi" w:cstheme="majorHAnsi"/>
                        </w:rPr>
                        <w:t xml:space="preserve">      </w:t>
                      </w:r>
                    </w:p>
                    <w:p w14:paraId="5967F0E7" w14:textId="77777777" w:rsidR="002A4F89" w:rsidRPr="002A4F89" w:rsidRDefault="002A4F89" w:rsidP="002A4F89">
                      <w:pPr>
                        <w:rPr>
                          <w:rFonts w:asciiTheme="majorHAnsi" w:eastAsia="Cambria" w:hAnsiTheme="majorHAnsi" w:cstheme="majorHAnsi"/>
                          <w:b/>
                        </w:rPr>
                      </w:pPr>
                    </w:p>
                    <w:p w14:paraId="0391B77F"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Rabbi M. C. Luzzato, Path of Just</w:t>
                      </w:r>
                    </w:p>
                    <w:p w14:paraId="083933FE"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 xml:space="preserve">Everything in life is a challenge that ultimately helps us grow and develop our character traits. </w:t>
                      </w:r>
                    </w:p>
                    <w:p w14:paraId="6299285A" w14:textId="77777777" w:rsidR="002A4F89" w:rsidRDefault="002A4F89" w:rsidP="002A4F89">
                      <w:pPr>
                        <w:rPr>
                          <w:rFonts w:asciiTheme="majorHAnsi" w:eastAsia="Calibri" w:hAnsiTheme="majorHAnsi" w:cs="Calibri"/>
                          <w:i/>
                        </w:rPr>
                      </w:pPr>
                    </w:p>
                  </w:txbxContent>
                </v:textbox>
                <w10:wrap type="topAndBottom" anchorx="margin"/>
              </v:shape>
            </w:pict>
          </mc:Fallback>
        </mc:AlternateContent>
      </w:r>
    </w:p>
    <w:p w14:paraId="3F9BBACE" w14:textId="77777777" w:rsidR="00E628BC" w:rsidRPr="002A4F89" w:rsidRDefault="00E628BC">
      <w:pPr>
        <w:rPr>
          <w:rFonts w:asciiTheme="majorHAnsi" w:eastAsia="Cambria" w:hAnsiTheme="majorHAnsi" w:cstheme="majorHAnsi"/>
          <w:b/>
        </w:rPr>
      </w:pPr>
    </w:p>
    <w:p w14:paraId="545A4607" w14:textId="77777777"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Questions:</w:t>
      </w:r>
    </w:p>
    <w:p w14:paraId="263D688A" w14:textId="15D49FDB" w:rsidR="00E628BC" w:rsidRPr="002A4F89" w:rsidRDefault="000655DC">
      <w:pPr>
        <w:numPr>
          <w:ilvl w:val="0"/>
          <w:numId w:val="2"/>
        </w:numPr>
        <w:rPr>
          <w:rFonts w:asciiTheme="majorHAnsi" w:eastAsia="Cambria" w:hAnsiTheme="majorHAnsi" w:cstheme="majorHAnsi"/>
          <w:b/>
        </w:rPr>
      </w:pPr>
      <w:r w:rsidRPr="002A4F89">
        <w:rPr>
          <w:rFonts w:asciiTheme="majorHAnsi" w:eastAsia="Cambria" w:hAnsiTheme="majorHAnsi" w:cstheme="majorHAnsi"/>
          <w:b/>
        </w:rPr>
        <w:t xml:space="preserve">If you </w:t>
      </w:r>
      <w:r w:rsidRPr="002A4F89">
        <w:rPr>
          <w:rFonts w:asciiTheme="majorHAnsi" w:eastAsia="Cambria" w:hAnsiTheme="majorHAnsi" w:cstheme="majorHAnsi"/>
          <w:b/>
        </w:rPr>
        <w:t>view</w:t>
      </w:r>
      <w:r w:rsidR="009B40E7">
        <w:rPr>
          <w:rFonts w:asciiTheme="majorHAnsi" w:eastAsia="Cambria" w:hAnsiTheme="majorHAnsi" w:cstheme="majorHAnsi"/>
          <w:b/>
        </w:rPr>
        <w:t>ed</w:t>
      </w:r>
      <w:r w:rsidRPr="002A4F89">
        <w:rPr>
          <w:rFonts w:asciiTheme="majorHAnsi" w:eastAsia="Cambria" w:hAnsiTheme="majorHAnsi" w:cstheme="majorHAnsi"/>
          <w:b/>
        </w:rPr>
        <w:t xml:space="preserve"> each new situation as an opportunity for growth, how would you </w:t>
      </w:r>
      <w:r w:rsidR="009B40E7">
        <w:rPr>
          <w:rFonts w:asciiTheme="majorHAnsi" w:eastAsia="Cambria" w:hAnsiTheme="majorHAnsi" w:cstheme="majorHAnsi"/>
          <w:b/>
        </w:rPr>
        <w:t xml:space="preserve">achieve </w:t>
      </w:r>
      <w:r w:rsidRPr="002A4F89">
        <w:rPr>
          <w:rFonts w:asciiTheme="majorHAnsi" w:eastAsia="Cambria" w:hAnsiTheme="majorHAnsi" w:cstheme="majorHAnsi"/>
          <w:b/>
        </w:rPr>
        <w:t xml:space="preserve">greater peace of mind than you presently have? </w:t>
      </w:r>
    </w:p>
    <w:p w14:paraId="1CE0427D" w14:textId="41D21E84" w:rsidR="00E628BC" w:rsidRPr="002A4F89" w:rsidRDefault="000655DC">
      <w:pPr>
        <w:numPr>
          <w:ilvl w:val="0"/>
          <w:numId w:val="2"/>
        </w:numPr>
        <w:rPr>
          <w:rFonts w:asciiTheme="majorHAnsi" w:eastAsia="Cambria" w:hAnsiTheme="majorHAnsi" w:cstheme="majorHAnsi"/>
          <w:b/>
        </w:rPr>
      </w:pPr>
      <w:r w:rsidRPr="002A4F89">
        <w:rPr>
          <w:rFonts w:asciiTheme="majorHAnsi" w:eastAsia="Cambria" w:hAnsiTheme="majorHAnsi" w:cstheme="majorHAnsi"/>
          <w:b/>
        </w:rPr>
        <w:t xml:space="preserve">Think of challenging situations that happened to you which caused you anxiety in the past. </w:t>
      </w:r>
      <w:r w:rsidR="009B40E7">
        <w:rPr>
          <w:rFonts w:asciiTheme="majorHAnsi" w:eastAsia="Cambria" w:hAnsiTheme="majorHAnsi" w:cstheme="majorHAnsi"/>
          <w:b/>
        </w:rPr>
        <w:t>Can</w:t>
      </w:r>
      <w:r w:rsidRPr="002A4F89">
        <w:rPr>
          <w:rFonts w:asciiTheme="majorHAnsi" w:eastAsia="Cambria" w:hAnsiTheme="majorHAnsi" w:cstheme="majorHAnsi"/>
          <w:b/>
        </w:rPr>
        <w:t xml:space="preserve"> you change you</w:t>
      </w:r>
      <w:r w:rsidRPr="002A4F89">
        <w:rPr>
          <w:rFonts w:asciiTheme="majorHAnsi" w:eastAsia="Cambria" w:hAnsiTheme="majorHAnsi" w:cstheme="majorHAnsi"/>
          <w:b/>
        </w:rPr>
        <w:t>r perception of them</w:t>
      </w:r>
      <w:r w:rsidR="009B40E7">
        <w:rPr>
          <w:rFonts w:asciiTheme="majorHAnsi" w:eastAsia="Cambria" w:hAnsiTheme="majorHAnsi" w:cstheme="majorHAnsi"/>
          <w:b/>
        </w:rPr>
        <w:t>, to</w:t>
      </w:r>
      <w:bookmarkStart w:id="0" w:name="_GoBack"/>
      <w:bookmarkEnd w:id="0"/>
      <w:r w:rsidR="009B40E7">
        <w:rPr>
          <w:rFonts w:asciiTheme="majorHAnsi" w:eastAsia="Cambria" w:hAnsiTheme="majorHAnsi" w:cstheme="majorHAnsi"/>
          <w:b/>
        </w:rPr>
        <w:t xml:space="preserve"> see them as </w:t>
      </w:r>
      <w:r w:rsidRPr="002A4F89">
        <w:rPr>
          <w:rFonts w:asciiTheme="majorHAnsi" w:eastAsia="Cambria" w:hAnsiTheme="majorHAnsi" w:cstheme="majorHAnsi"/>
          <w:b/>
        </w:rPr>
        <w:t>opportunit</w:t>
      </w:r>
      <w:r w:rsidR="009B40E7">
        <w:rPr>
          <w:rFonts w:asciiTheme="majorHAnsi" w:eastAsia="Cambria" w:hAnsiTheme="majorHAnsi" w:cstheme="majorHAnsi"/>
          <w:b/>
        </w:rPr>
        <w:t>ies</w:t>
      </w:r>
      <w:r w:rsidRPr="002A4F89">
        <w:rPr>
          <w:rFonts w:asciiTheme="majorHAnsi" w:eastAsia="Cambria" w:hAnsiTheme="majorHAnsi" w:cstheme="majorHAnsi"/>
          <w:b/>
        </w:rPr>
        <w:t xml:space="preserve"> for growth?</w:t>
      </w:r>
    </w:p>
    <w:p w14:paraId="62636C68" w14:textId="77777777" w:rsidR="00E628BC" w:rsidRPr="002A4F89" w:rsidRDefault="000655DC">
      <w:pPr>
        <w:numPr>
          <w:ilvl w:val="0"/>
          <w:numId w:val="2"/>
        </w:numPr>
        <w:rPr>
          <w:rFonts w:asciiTheme="majorHAnsi" w:eastAsia="Cambria" w:hAnsiTheme="majorHAnsi" w:cstheme="majorHAnsi"/>
          <w:b/>
        </w:rPr>
      </w:pPr>
      <w:r w:rsidRPr="002A4F89">
        <w:rPr>
          <w:rFonts w:asciiTheme="majorHAnsi" w:eastAsia="Cambria" w:hAnsiTheme="majorHAnsi" w:cstheme="majorHAnsi"/>
          <w:b/>
        </w:rPr>
        <w:t>How could you rearrange your usual daily schedule to increase your general peace of mind?</w:t>
      </w:r>
    </w:p>
    <w:p w14:paraId="1B42B810" w14:textId="77777777" w:rsidR="00E628BC" w:rsidRPr="002A4F89" w:rsidRDefault="00E628BC">
      <w:pPr>
        <w:rPr>
          <w:rFonts w:asciiTheme="majorHAnsi" w:eastAsia="Cambria" w:hAnsiTheme="majorHAnsi" w:cstheme="majorHAnsi"/>
        </w:rPr>
      </w:pPr>
    </w:p>
    <w:p w14:paraId="1E2B5991" w14:textId="79C1CAC3" w:rsidR="00E628BC" w:rsidRDefault="000655DC">
      <w:pPr>
        <w:rPr>
          <w:rFonts w:asciiTheme="majorHAnsi" w:eastAsia="Cambria" w:hAnsiTheme="majorHAnsi" w:cstheme="majorHAnsi"/>
          <w:b/>
        </w:rPr>
      </w:pPr>
      <w:r w:rsidRPr="002A4F89">
        <w:rPr>
          <w:rFonts w:asciiTheme="majorHAnsi" w:eastAsia="Cambria" w:hAnsiTheme="majorHAnsi" w:cstheme="majorHAnsi"/>
          <w:b/>
        </w:rPr>
        <w:t>#6</w:t>
      </w:r>
    </w:p>
    <w:p w14:paraId="1A8C8CF5" w14:textId="4BCC9DAC" w:rsidR="002A4F89" w:rsidRPr="002A4F89" w:rsidRDefault="002A4F89">
      <w:pPr>
        <w:rPr>
          <w:rFonts w:asciiTheme="majorHAnsi" w:eastAsia="Cambria" w:hAnsiTheme="majorHAnsi" w:cstheme="majorHAns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3C99A0B" wp14:editId="04569A7D">
                <wp:simplePos x="0" y="0"/>
                <wp:positionH relativeFrom="margin">
                  <wp:align>left</wp:align>
                </wp:positionH>
                <wp:positionV relativeFrom="paragraph">
                  <wp:posOffset>191770</wp:posOffset>
                </wp:positionV>
                <wp:extent cx="5972175" cy="1304925"/>
                <wp:effectExtent l="0" t="0" r="28575"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04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AFA032"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Rabbi Noah Weinberg</w:t>
                            </w:r>
                          </w:p>
                          <w:p w14:paraId="4FA17CA6"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“If someone doesn't know what he's living for, then he's at war with himself.”</w:t>
                            </w:r>
                          </w:p>
                          <w:p w14:paraId="0137C805" w14:textId="77777777" w:rsidR="002A4F89" w:rsidRPr="002A4F89" w:rsidRDefault="002A4F89" w:rsidP="002A4F89">
                            <w:pPr>
                              <w:rPr>
                                <w:rFonts w:asciiTheme="majorHAnsi" w:eastAsia="Cambria" w:hAnsiTheme="majorHAnsi" w:cstheme="majorHAnsi"/>
                                <w:i/>
                              </w:rPr>
                            </w:pPr>
                          </w:p>
                          <w:p w14:paraId="540127E1"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“Greatness is achieved by leading with the soul, and harnessing the passionate power of the body.”</w:t>
                            </w:r>
                          </w:p>
                          <w:p w14:paraId="4B63C831" w14:textId="77777777" w:rsidR="002A4F89" w:rsidRPr="002A4F89" w:rsidRDefault="002A4F89" w:rsidP="002A4F89">
                            <w:pPr>
                              <w:rPr>
                                <w:rFonts w:asciiTheme="majorHAnsi" w:eastAsia="Cambria" w:hAnsiTheme="majorHAnsi" w:cstheme="majorHAnsi"/>
                                <w:i/>
                              </w:rPr>
                            </w:pPr>
                          </w:p>
                          <w:p w14:paraId="4E03E2DB"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“Real peace comes only when your body desires your soul's success.”</w:t>
                            </w:r>
                          </w:p>
                          <w:p w14:paraId="0F65ECCB" w14:textId="77777777" w:rsidR="002A4F89" w:rsidRDefault="002A4F89" w:rsidP="002A4F8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99A0B" id="Text Box 6" o:spid="_x0000_s1031" type="#_x0000_t202" style="position:absolute;margin-left:0;margin-top:15.1pt;width:470.25pt;height:102.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" fillcolor="#d8d8d8 [2732]" strokeweight=".5pt">
                <v:textbox>
                  <w:txbxContent>
                    <w:p w14:paraId="3FAFA032" w14:textId="77777777" w:rsidR="002A4F89" w:rsidRPr="002A4F89" w:rsidRDefault="002A4F89" w:rsidP="002A4F89">
                      <w:pPr>
                        <w:rPr>
                          <w:rFonts w:asciiTheme="majorHAnsi" w:eastAsia="Cambria" w:hAnsiTheme="majorHAnsi" w:cstheme="majorHAnsi"/>
                          <w:b/>
                        </w:rPr>
                      </w:pPr>
                      <w:r w:rsidRPr="002A4F89">
                        <w:rPr>
                          <w:rFonts w:asciiTheme="majorHAnsi" w:eastAsia="Cambria" w:hAnsiTheme="majorHAnsi" w:cstheme="majorHAnsi"/>
                          <w:b/>
                        </w:rPr>
                        <w:t>Rabbi Noah Weinberg</w:t>
                      </w:r>
                    </w:p>
                    <w:p w14:paraId="4FA17CA6"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“If someone doesn't know what he's living for, then he's at war with himself.”</w:t>
                      </w:r>
                    </w:p>
                    <w:p w14:paraId="0137C805" w14:textId="77777777" w:rsidR="002A4F89" w:rsidRPr="002A4F89" w:rsidRDefault="002A4F89" w:rsidP="002A4F89">
                      <w:pPr>
                        <w:rPr>
                          <w:rFonts w:asciiTheme="majorHAnsi" w:eastAsia="Cambria" w:hAnsiTheme="majorHAnsi" w:cstheme="majorHAnsi"/>
                          <w:i/>
                        </w:rPr>
                      </w:pPr>
                    </w:p>
                    <w:p w14:paraId="540127E1"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“Greatness is achieved by leading with the soul, and harnessing the passionate power of the body.”</w:t>
                      </w:r>
                    </w:p>
                    <w:p w14:paraId="4B63C831" w14:textId="77777777" w:rsidR="002A4F89" w:rsidRPr="002A4F89" w:rsidRDefault="002A4F89" w:rsidP="002A4F89">
                      <w:pPr>
                        <w:rPr>
                          <w:rFonts w:asciiTheme="majorHAnsi" w:eastAsia="Cambria" w:hAnsiTheme="majorHAnsi" w:cstheme="majorHAnsi"/>
                          <w:i/>
                        </w:rPr>
                      </w:pPr>
                    </w:p>
                    <w:p w14:paraId="4E03E2DB" w14:textId="77777777" w:rsidR="002A4F89" w:rsidRPr="002A4F89" w:rsidRDefault="002A4F89" w:rsidP="002A4F89">
                      <w:pPr>
                        <w:rPr>
                          <w:rFonts w:asciiTheme="majorHAnsi" w:eastAsia="Cambria" w:hAnsiTheme="majorHAnsi" w:cstheme="majorHAnsi"/>
                          <w:i/>
                        </w:rPr>
                      </w:pPr>
                      <w:r w:rsidRPr="002A4F89">
                        <w:rPr>
                          <w:rFonts w:asciiTheme="majorHAnsi" w:eastAsia="Cambria" w:hAnsiTheme="majorHAnsi" w:cstheme="majorHAnsi"/>
                          <w:i/>
                        </w:rPr>
                        <w:t>“Real peace comes only when your body desires your soul's success.”</w:t>
                      </w:r>
                    </w:p>
                    <w:p w14:paraId="0F65ECCB" w14:textId="77777777" w:rsidR="002A4F89" w:rsidRDefault="002A4F89" w:rsidP="002A4F89">
                      <w:pPr>
                        <w:rPr>
                          <w:rFonts w:asciiTheme="majorHAnsi" w:eastAsia="Calibri" w:hAnsiTheme="majorHAnsi" w:cs="Calibri"/>
                          <w:i/>
                        </w:rPr>
                      </w:pPr>
                    </w:p>
                  </w:txbxContent>
                </v:textbox>
                <w10:wrap type="topAndBottom" anchorx="margin"/>
              </v:shape>
            </w:pict>
          </mc:Fallback>
        </mc:AlternateContent>
      </w:r>
    </w:p>
    <w:p w14:paraId="2A6F2523" w14:textId="77777777" w:rsidR="00E628BC" w:rsidRPr="002A4F89" w:rsidRDefault="00E628BC">
      <w:pPr>
        <w:rPr>
          <w:rFonts w:asciiTheme="majorHAnsi" w:eastAsia="Cambria" w:hAnsiTheme="majorHAnsi" w:cstheme="majorHAnsi"/>
        </w:rPr>
      </w:pPr>
    </w:p>
    <w:p w14:paraId="04F07062" w14:textId="77777777"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Question:        What do you think about these statements?</w:t>
      </w:r>
    </w:p>
    <w:p w14:paraId="171409B7" w14:textId="77777777" w:rsidR="00E628BC" w:rsidRPr="002A4F89" w:rsidRDefault="00E628BC">
      <w:pPr>
        <w:rPr>
          <w:rFonts w:asciiTheme="majorHAnsi" w:eastAsia="Cambria" w:hAnsiTheme="majorHAnsi" w:cstheme="majorHAnsi"/>
          <w:b/>
        </w:rPr>
      </w:pPr>
    </w:p>
    <w:p w14:paraId="76C5681A" w14:textId="77777777"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#7</w:t>
      </w:r>
    </w:p>
    <w:p w14:paraId="0E37973F" w14:textId="77777777" w:rsidR="00E628BC" w:rsidRPr="002A4F89" w:rsidRDefault="000655DC">
      <w:pPr>
        <w:rPr>
          <w:rFonts w:asciiTheme="majorHAnsi" w:eastAsia="Cambria" w:hAnsiTheme="majorHAnsi" w:cstheme="majorHAnsi"/>
          <w:b/>
        </w:rPr>
      </w:pPr>
      <w:r w:rsidRPr="002A4F89">
        <w:rPr>
          <w:rFonts w:asciiTheme="majorHAnsi" w:eastAsia="Cambria" w:hAnsiTheme="majorHAnsi" w:cstheme="majorHAnsi"/>
          <w:b/>
        </w:rPr>
        <w:t>Question:        What's your ta</w:t>
      </w:r>
      <w:r w:rsidRPr="002A4F89">
        <w:rPr>
          <w:rFonts w:asciiTheme="majorHAnsi" w:eastAsia="Cambria" w:hAnsiTheme="majorHAnsi" w:cstheme="majorHAnsi"/>
          <w:b/>
        </w:rPr>
        <w:t>keaway from today's discussion?</w:t>
      </w:r>
    </w:p>
    <w:p w14:paraId="05B211A6" w14:textId="77777777" w:rsidR="00E628BC" w:rsidRPr="002A4F89" w:rsidRDefault="00E628BC">
      <w:pPr>
        <w:rPr>
          <w:rFonts w:asciiTheme="majorHAnsi" w:eastAsia="Cambria" w:hAnsiTheme="majorHAnsi" w:cstheme="majorHAnsi"/>
        </w:rPr>
      </w:pPr>
    </w:p>
    <w:sectPr w:rsidR="00E628BC" w:rsidRPr="002A4F8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9A8D" w14:textId="77777777" w:rsidR="000655DC" w:rsidRDefault="000655DC" w:rsidP="002A4F89">
      <w:pPr>
        <w:spacing w:line="240" w:lineRule="auto"/>
      </w:pPr>
      <w:r>
        <w:separator/>
      </w:r>
    </w:p>
  </w:endnote>
  <w:endnote w:type="continuationSeparator" w:id="0">
    <w:p w14:paraId="7FA877DA" w14:textId="77777777" w:rsidR="000655DC" w:rsidRDefault="000655DC" w:rsidP="002A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890A" w14:textId="1A1B881B" w:rsidR="002A4F89" w:rsidRDefault="002A4F89" w:rsidP="002A4F89">
    <w:pPr>
      <w:pStyle w:val="Footer"/>
      <w:jc w:val="center"/>
    </w:pPr>
    <w:sdt>
      <w:sdtPr>
        <w:rPr>
          <w:rFonts w:asciiTheme="majorHAnsi" w:hAnsiTheme="majorHAnsi"/>
          <w:sz w:val="18"/>
        </w:rPr>
        <w:id w:val="1171216861"/>
        <w:docPartObj>
          <w:docPartGallery w:val="Page Numbers (Bottom of Page)"/>
          <w:docPartUnique/>
        </w:docPartObj>
      </w:sdtPr>
      <w:sdtContent>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sz w:val="18"/>
          </w:rPr>
          <w:t>1</w:t>
        </w:r>
        <w:r>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15307" w14:textId="77777777" w:rsidR="000655DC" w:rsidRDefault="000655DC" w:rsidP="002A4F89">
      <w:pPr>
        <w:spacing w:line="240" w:lineRule="auto"/>
      </w:pPr>
      <w:r>
        <w:separator/>
      </w:r>
    </w:p>
  </w:footnote>
  <w:footnote w:type="continuationSeparator" w:id="0">
    <w:p w14:paraId="15141A09" w14:textId="77777777" w:rsidR="000655DC" w:rsidRDefault="000655DC" w:rsidP="002A4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91321" w14:textId="77777777" w:rsidR="002A4F89" w:rsidRDefault="002A4F89" w:rsidP="002A4F89">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306C513E" wp14:editId="46758752">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0D2DB182" w14:textId="66C18BA1" w:rsidR="002A4F89" w:rsidRDefault="002A4F89" w:rsidP="002A4F89">
    <w:pPr>
      <w:shd w:val="clear" w:color="auto" w:fill="FFFFFF"/>
      <w:spacing w:line="240" w:lineRule="auto"/>
    </w:pPr>
    <w:r>
      <w:rPr>
        <w:rFonts w:ascii="Verdana" w:hAnsi="Verdana"/>
        <w:b/>
        <w:bCs/>
        <w:sz w:val="18"/>
      </w:rPr>
      <w:t>Serenity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047D"/>
    <w:multiLevelType w:val="multilevel"/>
    <w:tmpl w:val="B0B6E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D10B9A"/>
    <w:multiLevelType w:val="multilevel"/>
    <w:tmpl w:val="A5C4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F5D02"/>
    <w:multiLevelType w:val="hybridMultilevel"/>
    <w:tmpl w:val="AD901C40"/>
    <w:lvl w:ilvl="0" w:tplc="21DC6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715526"/>
    <w:multiLevelType w:val="multilevel"/>
    <w:tmpl w:val="ABD2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C"/>
    <w:rsid w:val="000655DC"/>
    <w:rsid w:val="002A4F89"/>
    <w:rsid w:val="009B40E7"/>
    <w:rsid w:val="00E62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7AAA"/>
  <w15:docId w15:val="{99F9963A-618D-4891-B745-59D7C64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A4F89"/>
    <w:pPr>
      <w:tabs>
        <w:tab w:val="center" w:pos="4680"/>
        <w:tab w:val="right" w:pos="9360"/>
      </w:tabs>
      <w:spacing w:line="240" w:lineRule="auto"/>
    </w:pPr>
  </w:style>
  <w:style w:type="character" w:customStyle="1" w:styleId="HeaderChar">
    <w:name w:val="Header Char"/>
    <w:basedOn w:val="DefaultParagraphFont"/>
    <w:link w:val="Header"/>
    <w:uiPriority w:val="99"/>
    <w:rsid w:val="002A4F89"/>
  </w:style>
  <w:style w:type="paragraph" w:styleId="Footer">
    <w:name w:val="footer"/>
    <w:basedOn w:val="Normal"/>
    <w:link w:val="FooterChar"/>
    <w:uiPriority w:val="99"/>
    <w:unhideWhenUsed/>
    <w:rsid w:val="002A4F89"/>
    <w:pPr>
      <w:tabs>
        <w:tab w:val="center" w:pos="4680"/>
        <w:tab w:val="right" w:pos="9360"/>
      </w:tabs>
      <w:spacing w:line="240" w:lineRule="auto"/>
    </w:pPr>
  </w:style>
  <w:style w:type="character" w:customStyle="1" w:styleId="FooterChar">
    <w:name w:val="Footer Char"/>
    <w:basedOn w:val="DefaultParagraphFont"/>
    <w:link w:val="Footer"/>
    <w:uiPriority w:val="99"/>
    <w:rsid w:val="002A4F89"/>
  </w:style>
  <w:style w:type="paragraph" w:styleId="ListParagraph">
    <w:name w:val="List Paragraph"/>
    <w:basedOn w:val="Normal"/>
    <w:uiPriority w:val="34"/>
    <w:qFormat/>
    <w:rsid w:val="002A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2019-12-17T23:30:00Z</dcterms:created>
  <dcterms:modified xsi:type="dcterms:W3CDTF">2019-12-17T23:38:00Z</dcterms:modified>
</cp:coreProperties>
</file>